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2D88D" w14:textId="77777777" w:rsidR="0000755D" w:rsidRPr="00AA24EC" w:rsidRDefault="00AF74F7" w:rsidP="0000755D">
      <w:pPr>
        <w:pStyle w:val="Title"/>
        <w:rPr>
          <w:rFonts w:ascii="Cambria" w:hAnsi="Cambria"/>
          <w:sz w:val="40"/>
        </w:rPr>
      </w:pPr>
      <w:bookmarkStart w:id="0" w:name="_Toc417390062"/>
      <w:r>
        <w:rPr>
          <w:rFonts w:ascii="Cambria" w:hAnsi="Cambria"/>
          <w:sz w:val="40"/>
        </w:rPr>
        <w:t>Training</w:t>
      </w:r>
      <w:r w:rsidR="001171D2">
        <w:rPr>
          <w:rFonts w:ascii="Cambria" w:hAnsi="Cambria"/>
          <w:sz w:val="40"/>
        </w:rPr>
        <w:t xml:space="preserve"> Session</w:t>
      </w:r>
      <w:r>
        <w:rPr>
          <w:rFonts w:ascii="Cambria" w:hAnsi="Cambria"/>
          <w:sz w:val="40"/>
        </w:rPr>
        <w:t xml:space="preserve">/Event </w:t>
      </w:r>
      <w:r w:rsidR="0000755D" w:rsidRPr="00AA24EC">
        <w:rPr>
          <w:rFonts w:ascii="Cambria" w:hAnsi="Cambria"/>
          <w:sz w:val="40"/>
        </w:rPr>
        <w:t>Satisfaction Surveys</w:t>
      </w:r>
    </w:p>
    <w:p w14:paraId="064A862C" w14:textId="77777777" w:rsidR="0000755D" w:rsidRPr="00750F14" w:rsidRDefault="0000755D" w:rsidP="009635EA">
      <w:pPr>
        <w:pStyle w:val="Heading1"/>
        <w:spacing w:before="360"/>
      </w:pPr>
      <w:r w:rsidRPr="00750F14">
        <w:t>Background</w:t>
      </w:r>
    </w:p>
    <w:p w14:paraId="7409FDA7" w14:textId="77777777" w:rsidR="0000755D" w:rsidRPr="00D26887" w:rsidRDefault="0000755D" w:rsidP="0000755D">
      <w:pPr>
        <w:spacing w:after="0"/>
        <w:rPr>
          <w:b/>
        </w:rPr>
      </w:pPr>
    </w:p>
    <w:p w14:paraId="3E54EE4C" w14:textId="77777777" w:rsidR="0000755D" w:rsidRDefault="009635EA" w:rsidP="009635EA">
      <w:pPr>
        <w:spacing w:after="120"/>
      </w:pPr>
      <w:r>
        <w:t>Training</w:t>
      </w:r>
      <w:r w:rsidR="001171D2">
        <w:t xml:space="preserve"> session</w:t>
      </w:r>
      <w:r>
        <w:t>/event</w:t>
      </w:r>
      <w:r w:rsidR="0000755D">
        <w:t xml:space="preserve"> satisfaction surveys work well to collect a </w:t>
      </w:r>
      <w:r>
        <w:t>participant’</w:t>
      </w:r>
      <w:r w:rsidR="0000755D">
        <w:t>s:</w:t>
      </w:r>
    </w:p>
    <w:p w14:paraId="5B46B28C" w14:textId="77777777" w:rsidR="0000755D" w:rsidRDefault="0000755D" w:rsidP="0000755D">
      <w:pPr>
        <w:pStyle w:val="ListParagraph"/>
        <w:numPr>
          <w:ilvl w:val="0"/>
          <w:numId w:val="4"/>
        </w:numPr>
        <w:jc w:val="left"/>
      </w:pPr>
      <w:r>
        <w:t xml:space="preserve">level of satisfaction with </w:t>
      </w:r>
      <w:r w:rsidR="009635EA">
        <w:t xml:space="preserve">the training/event </w:t>
      </w:r>
    </w:p>
    <w:p w14:paraId="423C9600" w14:textId="77777777" w:rsidR="0000755D" w:rsidRDefault="0000755D" w:rsidP="0000755D">
      <w:pPr>
        <w:pStyle w:val="ListParagraph"/>
        <w:numPr>
          <w:ilvl w:val="0"/>
          <w:numId w:val="4"/>
        </w:numPr>
        <w:jc w:val="left"/>
      </w:pPr>
      <w:r>
        <w:t xml:space="preserve">sense of how well </w:t>
      </w:r>
      <w:r w:rsidR="009635EA">
        <w:t xml:space="preserve">the training/event </w:t>
      </w:r>
      <w:r>
        <w:t>reach</w:t>
      </w:r>
      <w:r w:rsidR="009635EA">
        <w:t xml:space="preserve">ed its </w:t>
      </w:r>
      <w:r>
        <w:t>intended outcomes</w:t>
      </w:r>
      <w:r w:rsidR="009635EA">
        <w:t>/goal</w:t>
      </w:r>
      <w:r w:rsidR="0000367C">
        <w:t>s</w:t>
      </w:r>
    </w:p>
    <w:p w14:paraId="2953627B" w14:textId="77777777" w:rsidR="009635EA" w:rsidRDefault="0000755D" w:rsidP="0000755D">
      <w:pPr>
        <w:pStyle w:val="ListParagraph"/>
        <w:numPr>
          <w:ilvl w:val="0"/>
          <w:numId w:val="4"/>
        </w:numPr>
        <w:jc w:val="left"/>
      </w:pPr>
      <w:proofErr w:type="gramStart"/>
      <w:r>
        <w:t>ideas</w:t>
      </w:r>
      <w:proofErr w:type="gramEnd"/>
      <w:r>
        <w:t xml:space="preserve"> about how </w:t>
      </w:r>
      <w:r w:rsidR="009635EA">
        <w:t>the training/event could be improved.</w:t>
      </w:r>
    </w:p>
    <w:p w14:paraId="7EF5D269" w14:textId="77777777" w:rsidR="0000755D" w:rsidRDefault="009635EA" w:rsidP="009635EA">
      <w:pPr>
        <w:spacing w:after="120"/>
      </w:pPr>
      <w:r>
        <w:t>Training</w:t>
      </w:r>
      <w:r w:rsidR="001171D2">
        <w:t xml:space="preserve"> session</w:t>
      </w:r>
      <w:r>
        <w:t xml:space="preserve">/event </w:t>
      </w:r>
      <w:r w:rsidR="0000755D">
        <w:t xml:space="preserve">satisfaction surveys offer the following </w:t>
      </w:r>
      <w:r w:rsidR="0000755D" w:rsidRPr="00C3085D">
        <w:rPr>
          <w:b/>
        </w:rPr>
        <w:t>benefits</w:t>
      </w:r>
      <w:r w:rsidR="0000755D">
        <w:t>:</w:t>
      </w:r>
    </w:p>
    <w:p w14:paraId="3795FC28" w14:textId="27685743" w:rsidR="0000755D" w:rsidRDefault="0000367C" w:rsidP="0000755D">
      <w:pPr>
        <w:pStyle w:val="ListParagraph"/>
        <w:numPr>
          <w:ilvl w:val="0"/>
          <w:numId w:val="6"/>
        </w:numPr>
        <w:jc w:val="left"/>
      </w:pPr>
      <w:proofErr w:type="gramStart"/>
      <w:r>
        <w:t>t</w:t>
      </w:r>
      <w:r w:rsidR="0000755D">
        <w:t>hey</w:t>
      </w:r>
      <w:proofErr w:type="gramEnd"/>
      <w:r w:rsidR="0000755D">
        <w:t xml:space="preserve"> are quick and inexpensive to implement.</w:t>
      </w:r>
    </w:p>
    <w:p w14:paraId="0FF767AC" w14:textId="68E8669A" w:rsidR="0000755D" w:rsidRDefault="0000367C" w:rsidP="0000755D">
      <w:pPr>
        <w:pStyle w:val="ListParagraph"/>
        <w:numPr>
          <w:ilvl w:val="0"/>
          <w:numId w:val="6"/>
        </w:numPr>
        <w:jc w:val="left"/>
      </w:pPr>
      <w:r>
        <w:t>y</w:t>
      </w:r>
      <w:r w:rsidR="0000755D">
        <w:t>ou can survey a</w:t>
      </w:r>
      <w:r w:rsidR="009635EA">
        <w:t>ll participants at the same time.</w:t>
      </w:r>
    </w:p>
    <w:p w14:paraId="2150DC7F" w14:textId="36B503CD" w:rsidR="0000755D" w:rsidRDefault="0000367C" w:rsidP="0000755D">
      <w:pPr>
        <w:pStyle w:val="ListParagraph"/>
        <w:numPr>
          <w:ilvl w:val="0"/>
          <w:numId w:val="6"/>
        </w:numPr>
        <w:jc w:val="left"/>
      </w:pPr>
      <w:proofErr w:type="gramStart"/>
      <w:r>
        <w:t>t</w:t>
      </w:r>
      <w:r w:rsidR="0000755D">
        <w:t>hey</w:t>
      </w:r>
      <w:proofErr w:type="gramEnd"/>
      <w:r w:rsidR="0000755D">
        <w:t xml:space="preserve"> provide useful data in a form that requires minimal analysis (e.g., 85% of </w:t>
      </w:r>
      <w:r w:rsidR="009635EA">
        <w:t>participants are satisfied with the training received)</w:t>
      </w:r>
      <w:r w:rsidR="0000755D">
        <w:t xml:space="preserve">. </w:t>
      </w:r>
    </w:p>
    <w:p w14:paraId="3627B1A7" w14:textId="77777777" w:rsidR="0000755D" w:rsidRDefault="0000755D" w:rsidP="009635EA">
      <w:pPr>
        <w:spacing w:after="120"/>
      </w:pPr>
      <w:r>
        <w:t xml:space="preserve">However, the usefulness of a </w:t>
      </w:r>
      <w:r w:rsidR="00AD24C4">
        <w:t>training/event</w:t>
      </w:r>
      <w:r>
        <w:t xml:space="preserve"> satisfaction survey can be </w:t>
      </w:r>
      <w:r w:rsidRPr="00C3085D">
        <w:rPr>
          <w:b/>
        </w:rPr>
        <w:t>limited</w:t>
      </w:r>
      <w:r>
        <w:t xml:space="preserve"> by: </w:t>
      </w:r>
    </w:p>
    <w:p w14:paraId="2BD73261" w14:textId="10FB0977" w:rsidR="0000755D" w:rsidRDefault="0000755D" w:rsidP="0000755D">
      <w:pPr>
        <w:pStyle w:val="ListParagraph"/>
        <w:numPr>
          <w:ilvl w:val="0"/>
          <w:numId w:val="7"/>
        </w:numPr>
        <w:jc w:val="left"/>
      </w:pPr>
      <w:r>
        <w:t>language barriers</w:t>
      </w:r>
      <w:r w:rsidR="0070722B">
        <w:t xml:space="preserve"> and/or </w:t>
      </w:r>
      <w:r>
        <w:t>literacy levels</w:t>
      </w:r>
    </w:p>
    <w:p w14:paraId="79B47D7D" w14:textId="77777777" w:rsidR="009635EA" w:rsidRDefault="009635EA" w:rsidP="0000755D">
      <w:pPr>
        <w:pStyle w:val="ListParagraph"/>
        <w:numPr>
          <w:ilvl w:val="0"/>
          <w:numId w:val="7"/>
        </w:numPr>
        <w:jc w:val="left"/>
      </w:pPr>
      <w:r>
        <w:t xml:space="preserve">survey fatigue (participants may not want to provide feedback on yet another training/event) </w:t>
      </w:r>
    </w:p>
    <w:p w14:paraId="1C3F24D7" w14:textId="77777777" w:rsidR="0000755D" w:rsidRDefault="0000755D" w:rsidP="0000755D">
      <w:pPr>
        <w:pStyle w:val="ListParagraph"/>
        <w:numPr>
          <w:ilvl w:val="0"/>
          <w:numId w:val="7"/>
        </w:numPr>
        <w:jc w:val="left"/>
      </w:pPr>
      <w:proofErr w:type="gramStart"/>
      <w:r>
        <w:t>the</w:t>
      </w:r>
      <w:proofErr w:type="gramEnd"/>
      <w:r>
        <w:t xml:space="preserve"> inability to ask for clarification. </w:t>
      </w:r>
    </w:p>
    <w:p w14:paraId="3D750C78" w14:textId="62568BDE" w:rsidR="0000755D" w:rsidRDefault="0000755D" w:rsidP="0000755D">
      <w:r>
        <w:t xml:space="preserve">You need to decide if a survey is right for your </w:t>
      </w:r>
      <w:r w:rsidR="009635EA">
        <w:t>training/event</w:t>
      </w:r>
      <w:r>
        <w:t xml:space="preserve">. If not, there are other options. </w:t>
      </w:r>
      <w:r w:rsidR="009635EA">
        <w:t xml:space="preserve">Please contact us. </w:t>
      </w:r>
    </w:p>
    <w:p w14:paraId="4E6C328E" w14:textId="77777777" w:rsidR="0000755D" w:rsidRPr="00750F14" w:rsidRDefault="0000755D" w:rsidP="0000755D">
      <w:pPr>
        <w:pStyle w:val="Heading2"/>
      </w:pPr>
      <w:r w:rsidRPr="00750F14">
        <w:t xml:space="preserve">Paper or online survey? </w:t>
      </w:r>
    </w:p>
    <w:p w14:paraId="27DC5F0F" w14:textId="77777777" w:rsidR="0000755D" w:rsidRDefault="0000755D" w:rsidP="009635EA">
      <w:pPr>
        <w:spacing w:after="0"/>
      </w:pPr>
      <w:r>
        <w:t xml:space="preserve">Before you implement a survey, you have to decide whether it should be distributed as a hardcopy </w:t>
      </w:r>
      <w:r w:rsidR="00376B97">
        <w:t xml:space="preserve">(at the end of the training/event) </w:t>
      </w:r>
      <w:r>
        <w:t xml:space="preserve">or as an online tool. Consider these questions:  </w:t>
      </w:r>
    </w:p>
    <w:p w14:paraId="0F4239F6" w14:textId="77777777" w:rsidR="00DD2D93" w:rsidRDefault="00DD2D93" w:rsidP="009635EA">
      <w:pPr>
        <w:spacing w:after="0"/>
      </w:pPr>
    </w:p>
    <w:p w14:paraId="4C378463" w14:textId="77777777" w:rsidR="0000755D" w:rsidRDefault="0000755D" w:rsidP="0000755D">
      <w:pPr>
        <w:pStyle w:val="ListParagraph"/>
        <w:numPr>
          <w:ilvl w:val="0"/>
          <w:numId w:val="5"/>
        </w:numPr>
        <w:jc w:val="left"/>
      </w:pPr>
      <w:r>
        <w:t xml:space="preserve">Do your </w:t>
      </w:r>
      <w:r w:rsidR="00B272EA">
        <w:t>training/event participants have</w:t>
      </w:r>
      <w:r>
        <w:t xml:space="preserve"> access to computers? </w:t>
      </w:r>
      <w:r w:rsidR="009635EA">
        <w:t xml:space="preserve">Are they comfortable </w:t>
      </w:r>
      <w:r w:rsidR="00AD24C4">
        <w:t>with online survey</w:t>
      </w:r>
      <w:r w:rsidR="001171D2">
        <w:t>s</w:t>
      </w:r>
      <w:r w:rsidR="00AD24C4">
        <w:t xml:space="preserve">? </w:t>
      </w:r>
    </w:p>
    <w:p w14:paraId="08DE9DD0" w14:textId="77777777" w:rsidR="0000755D" w:rsidRDefault="0000755D" w:rsidP="0000755D">
      <w:pPr>
        <w:pStyle w:val="ListParagraph"/>
        <w:numPr>
          <w:ilvl w:val="0"/>
          <w:numId w:val="5"/>
        </w:numPr>
        <w:jc w:val="left"/>
      </w:pPr>
      <w:r>
        <w:t xml:space="preserve">Do you </w:t>
      </w:r>
      <w:r w:rsidR="00AF74F7">
        <w:t xml:space="preserve">have the email addresses for the participants? </w:t>
      </w:r>
      <w:r>
        <w:t xml:space="preserve"> </w:t>
      </w:r>
    </w:p>
    <w:p w14:paraId="5F58F1DA" w14:textId="536D6AFF" w:rsidR="0000755D" w:rsidRDefault="00AD24C4" w:rsidP="0000755D">
      <w:pPr>
        <w:pStyle w:val="ListParagraph"/>
        <w:numPr>
          <w:ilvl w:val="0"/>
          <w:numId w:val="5"/>
        </w:numPr>
        <w:jc w:val="left"/>
      </w:pPr>
      <w:r>
        <w:t>Will your participants have the time to complete the survey after the</w:t>
      </w:r>
      <w:r w:rsidR="009F6864">
        <w:t xml:space="preserve">y </w:t>
      </w:r>
      <w:r w:rsidR="0070722B">
        <w:t>go home</w:t>
      </w:r>
      <w:r w:rsidR="000B06CA">
        <w:t xml:space="preserve"> or </w:t>
      </w:r>
      <w:r w:rsidR="0070722B">
        <w:t>back to their workplace</w:t>
      </w:r>
      <w:r>
        <w:t xml:space="preserve">? </w:t>
      </w:r>
    </w:p>
    <w:p w14:paraId="7243285C" w14:textId="6F5002D3" w:rsidR="0000755D" w:rsidRDefault="0000755D" w:rsidP="0000755D">
      <w:r>
        <w:t>If the answer to any of the above is “N</w:t>
      </w:r>
      <w:r w:rsidR="00DD2D93">
        <w:t>o,” then go with a paper survey at the end of the se</w:t>
      </w:r>
      <w:bookmarkStart w:id="1" w:name="_GoBack"/>
      <w:bookmarkEnd w:id="1"/>
      <w:r w:rsidR="00DD2D93">
        <w:t xml:space="preserve">ssion. </w:t>
      </w:r>
      <w:r>
        <w:t xml:space="preserve">  </w:t>
      </w:r>
      <w:r>
        <w:tab/>
      </w:r>
    </w:p>
    <w:p w14:paraId="7354D7AC" w14:textId="77777777" w:rsidR="008E2A66" w:rsidRDefault="008E2A66">
      <w:pPr>
        <w:jc w:val="left"/>
        <w:rPr>
          <w:rFonts w:ascii="Cambria" w:eastAsiaTheme="majorEastAsia" w:hAnsi="Cambria" w:cstheme="majorBidi"/>
          <w:color w:val="17365D" w:themeColor="text2" w:themeShade="BF"/>
          <w:spacing w:val="5"/>
          <w:kern w:val="28"/>
          <w:sz w:val="40"/>
          <w:szCs w:val="52"/>
        </w:rPr>
      </w:pPr>
      <w:r>
        <w:rPr>
          <w:rFonts w:ascii="Cambria" w:hAnsi="Cambria"/>
          <w:sz w:val="40"/>
        </w:rPr>
        <w:br w:type="page"/>
      </w:r>
    </w:p>
    <w:p w14:paraId="15704E68" w14:textId="20D3AB06" w:rsidR="0000755D" w:rsidRPr="00AA24EC" w:rsidRDefault="0000755D" w:rsidP="0000755D">
      <w:pPr>
        <w:pStyle w:val="Title"/>
        <w:rPr>
          <w:rFonts w:ascii="Cambria" w:hAnsi="Cambria"/>
          <w:sz w:val="40"/>
        </w:rPr>
      </w:pPr>
      <w:r w:rsidRPr="00AA24EC">
        <w:rPr>
          <w:rFonts w:ascii="Cambria" w:hAnsi="Cambria"/>
          <w:sz w:val="40"/>
        </w:rPr>
        <w:lastRenderedPageBreak/>
        <w:t xml:space="preserve">Sample </w:t>
      </w:r>
      <w:r>
        <w:rPr>
          <w:rFonts w:ascii="Cambria" w:hAnsi="Cambria"/>
          <w:sz w:val="40"/>
        </w:rPr>
        <w:t>Training</w:t>
      </w:r>
      <w:r w:rsidR="00066499">
        <w:rPr>
          <w:rFonts w:ascii="Cambria" w:hAnsi="Cambria"/>
          <w:sz w:val="40"/>
        </w:rPr>
        <w:t xml:space="preserve"> Session</w:t>
      </w:r>
      <w:r>
        <w:rPr>
          <w:rFonts w:ascii="Cambria" w:hAnsi="Cambria"/>
          <w:sz w:val="40"/>
        </w:rPr>
        <w:t xml:space="preserve">/Event </w:t>
      </w:r>
      <w:r w:rsidRPr="00AA24EC">
        <w:rPr>
          <w:rFonts w:ascii="Cambria" w:hAnsi="Cambria"/>
          <w:sz w:val="40"/>
        </w:rPr>
        <w:t xml:space="preserve">Survey </w:t>
      </w:r>
    </w:p>
    <w:p w14:paraId="107C9E5C" w14:textId="77777777" w:rsidR="0000755D" w:rsidRDefault="0000755D" w:rsidP="0000755D">
      <w:pPr>
        <w:pStyle w:val="Heading1"/>
      </w:pPr>
      <w:r>
        <w:t xml:space="preserve">Instructions - Before You Begin </w:t>
      </w:r>
    </w:p>
    <w:p w14:paraId="17D3FA34" w14:textId="77777777" w:rsidR="0000755D" w:rsidRDefault="0000755D" w:rsidP="0000755D">
      <w:pPr>
        <w:spacing w:after="0"/>
        <w:rPr>
          <w:b/>
        </w:rPr>
      </w:pPr>
    </w:p>
    <w:p w14:paraId="3A325B02" w14:textId="77777777" w:rsidR="0000755D" w:rsidRPr="009C0C3B" w:rsidRDefault="0000755D" w:rsidP="0000755D">
      <w:pPr>
        <w:pStyle w:val="ListParagraph"/>
        <w:numPr>
          <w:ilvl w:val="0"/>
          <w:numId w:val="8"/>
        </w:numPr>
        <w:spacing w:after="0"/>
        <w:jc w:val="left"/>
      </w:pPr>
      <w:r w:rsidRPr="009C0C3B">
        <w:t xml:space="preserve">If you need technical support in using online surveys, including advice on how to incorporate a prize ballot, please fill out an </w:t>
      </w:r>
      <w:r w:rsidRPr="0000755D">
        <w:rPr>
          <w:b/>
        </w:rPr>
        <w:t>evaluation request</w:t>
      </w:r>
      <w:r w:rsidRPr="009C0C3B">
        <w:t xml:space="preserve"> form on the OHTN’s EBPU page: </w:t>
      </w:r>
      <w:hyperlink r:id="rId5" w:history="1">
        <w:r w:rsidRPr="009C0C3B">
          <w:rPr>
            <w:rStyle w:val="Hyperlink"/>
          </w:rPr>
          <w:t>http://www.ohtn.on.ca/evidence-based-practice-unit/</w:t>
        </w:r>
      </w:hyperlink>
      <w:r w:rsidRPr="009C0C3B">
        <w:t xml:space="preserve"> </w:t>
      </w:r>
    </w:p>
    <w:p w14:paraId="38DA2575" w14:textId="77777777" w:rsidR="0000755D" w:rsidRPr="009C0C3B" w:rsidRDefault="0000755D" w:rsidP="0000755D">
      <w:pPr>
        <w:pStyle w:val="ListParagraph"/>
      </w:pPr>
    </w:p>
    <w:p w14:paraId="23DBC928" w14:textId="77777777" w:rsidR="0000755D" w:rsidRPr="009C0C3B" w:rsidRDefault="0000755D" w:rsidP="0000755D">
      <w:pPr>
        <w:pStyle w:val="ListParagraph"/>
        <w:numPr>
          <w:ilvl w:val="0"/>
          <w:numId w:val="8"/>
        </w:numPr>
        <w:jc w:val="left"/>
      </w:pPr>
      <w:r w:rsidRPr="009C0C3B">
        <w:t xml:space="preserve">If the survey is being used to assess a specific </w:t>
      </w:r>
      <w:r>
        <w:t>event/training (e.g., annual forum),</w:t>
      </w:r>
      <w:r w:rsidRPr="009C0C3B">
        <w:t xml:space="preserve"> the contact person for the survey should not be the person running that </w:t>
      </w:r>
      <w:r>
        <w:t>event/training</w:t>
      </w:r>
      <w:r w:rsidRPr="009C0C3B">
        <w:t>.</w:t>
      </w:r>
      <w:r>
        <w:t xml:space="preserve"> Instead, use the Executive Director or other Program Manager as the contact. </w:t>
      </w:r>
    </w:p>
    <w:p w14:paraId="41C0BA3B" w14:textId="77777777" w:rsidR="0000755D" w:rsidRPr="009C0C3B" w:rsidRDefault="0000755D" w:rsidP="0000755D">
      <w:pPr>
        <w:pStyle w:val="ListParagraph"/>
      </w:pPr>
    </w:p>
    <w:p w14:paraId="19B533D7" w14:textId="77777777" w:rsidR="0000755D" w:rsidRPr="009C0C3B" w:rsidRDefault="0000755D" w:rsidP="0000755D">
      <w:pPr>
        <w:pStyle w:val="ListParagraph"/>
        <w:numPr>
          <w:ilvl w:val="0"/>
          <w:numId w:val="8"/>
        </w:numPr>
        <w:jc w:val="left"/>
      </w:pPr>
      <w:r w:rsidRPr="009C0C3B">
        <w:t xml:space="preserve">We’ve provided a few ideas about how to </w:t>
      </w:r>
      <w:r>
        <w:t>use</w:t>
      </w:r>
      <w:r w:rsidRPr="009C0C3B">
        <w:t xml:space="preserve"> survey findings. Do what works best for your agency – the main idea is to let participants know that findings will be </w:t>
      </w:r>
      <w:r>
        <w:t xml:space="preserve">used. </w:t>
      </w:r>
      <w:r w:rsidRPr="009C0C3B">
        <w:t xml:space="preserve">  </w:t>
      </w:r>
    </w:p>
    <w:p w14:paraId="579280BE" w14:textId="77777777" w:rsidR="0000755D" w:rsidRPr="009C0C3B" w:rsidRDefault="0000755D" w:rsidP="0000755D">
      <w:pPr>
        <w:pStyle w:val="ListParagraph"/>
      </w:pPr>
    </w:p>
    <w:p w14:paraId="2A61D75C" w14:textId="5A2CA113" w:rsidR="0000755D" w:rsidRPr="009C0C3B" w:rsidRDefault="0000755D" w:rsidP="0000755D">
      <w:pPr>
        <w:pStyle w:val="ListParagraph"/>
        <w:numPr>
          <w:ilvl w:val="0"/>
          <w:numId w:val="8"/>
        </w:numPr>
        <w:jc w:val="left"/>
        <w:rPr>
          <w:sz w:val="24"/>
          <w:szCs w:val="24"/>
        </w:rPr>
      </w:pPr>
      <w:r w:rsidRPr="009C0C3B">
        <w:t xml:space="preserve">This survey contains examples of </w:t>
      </w:r>
      <w:r>
        <w:t>training/events t</w:t>
      </w:r>
      <w:r w:rsidRPr="009C0C3B">
        <w:t xml:space="preserve">hat different agencies might offer. Please adjust the survey to reflect your agency’s </w:t>
      </w:r>
      <w:r>
        <w:t xml:space="preserve">activity. </w:t>
      </w:r>
      <w:r w:rsidRPr="009C0C3B">
        <w:t xml:space="preserve"> </w:t>
      </w:r>
    </w:p>
    <w:p w14:paraId="068FB234" w14:textId="77777777" w:rsidR="0000755D" w:rsidRPr="009C0C3B" w:rsidRDefault="0000755D" w:rsidP="0000755D">
      <w:pPr>
        <w:pStyle w:val="ListParagraph"/>
        <w:rPr>
          <w:sz w:val="24"/>
          <w:szCs w:val="24"/>
        </w:rPr>
      </w:pPr>
    </w:p>
    <w:p w14:paraId="51B416D5" w14:textId="77777777" w:rsidR="0000755D" w:rsidRPr="00AC6BD8" w:rsidRDefault="0000755D" w:rsidP="0000755D">
      <w:pPr>
        <w:pStyle w:val="ListParagraph"/>
        <w:numPr>
          <w:ilvl w:val="0"/>
          <w:numId w:val="8"/>
        </w:numPr>
        <w:jc w:val="left"/>
        <w:rPr>
          <w:sz w:val="24"/>
          <w:szCs w:val="24"/>
        </w:rPr>
      </w:pPr>
      <w:r w:rsidRPr="009C0C3B">
        <w:t xml:space="preserve">If </w:t>
      </w:r>
      <w:r>
        <w:t xml:space="preserve">you do not have </w:t>
      </w:r>
      <w:r w:rsidRPr="009C0C3B">
        <w:t xml:space="preserve">pre-set choices </w:t>
      </w:r>
      <w:r>
        <w:t>for a question</w:t>
      </w:r>
      <w:r w:rsidRPr="009C0C3B">
        <w:t xml:space="preserve"> (e.g. “</w:t>
      </w:r>
      <w:r>
        <w:t xml:space="preserve">Select the ways in which we can </w:t>
      </w:r>
      <w:r w:rsidRPr="009C0C3B">
        <w:t xml:space="preserve">improve </w:t>
      </w:r>
      <w:r>
        <w:t>the training</w:t>
      </w:r>
      <w:r w:rsidRPr="009C0C3B">
        <w:t xml:space="preserve">”), then make the question open-ended (e.g. “How can we improve </w:t>
      </w:r>
      <w:r>
        <w:t>the training</w:t>
      </w:r>
      <w:r w:rsidRPr="009C0C3B">
        <w:t>?”).</w:t>
      </w:r>
    </w:p>
    <w:p w14:paraId="04DCCE16" w14:textId="77777777" w:rsidR="0000755D" w:rsidRPr="00AC6BD8" w:rsidRDefault="0000755D" w:rsidP="0000755D">
      <w:pPr>
        <w:pStyle w:val="ListParagraph"/>
        <w:rPr>
          <w:sz w:val="24"/>
          <w:szCs w:val="24"/>
        </w:rPr>
      </w:pPr>
    </w:p>
    <w:p w14:paraId="25DADA44" w14:textId="77777777" w:rsidR="00A7601A" w:rsidRDefault="0000755D" w:rsidP="00A7601A">
      <w:pPr>
        <w:pStyle w:val="ListParagraph"/>
        <w:numPr>
          <w:ilvl w:val="0"/>
          <w:numId w:val="8"/>
        </w:numPr>
        <w:jc w:val="left"/>
      </w:pPr>
      <w:r w:rsidRPr="003349BF">
        <w:t>The sur</w:t>
      </w:r>
      <w:r>
        <w:t xml:space="preserve">vey contains examples of a full </w:t>
      </w:r>
      <w:r w:rsidRPr="003349BF">
        <w:t xml:space="preserve">range of questions that you could ask about </w:t>
      </w:r>
      <w:r>
        <w:t>a training</w:t>
      </w:r>
      <w:r w:rsidR="00F23382">
        <w:t xml:space="preserve"> session</w:t>
      </w:r>
      <w:r>
        <w:t xml:space="preserve">/event. </w:t>
      </w:r>
      <w:r w:rsidRPr="003349BF">
        <w:t xml:space="preserve">You do not need to use all </w:t>
      </w:r>
      <w:r>
        <w:t xml:space="preserve">of </w:t>
      </w:r>
      <w:r w:rsidRPr="003349BF">
        <w:t>the</w:t>
      </w:r>
      <w:r>
        <w:t>se</w:t>
      </w:r>
      <w:r w:rsidRPr="003349BF">
        <w:t xml:space="preserve"> questions. Choose the </w:t>
      </w:r>
      <w:r>
        <w:t>questions</w:t>
      </w:r>
      <w:r w:rsidRPr="003349BF">
        <w:t xml:space="preserve"> that work best for your </w:t>
      </w:r>
      <w:r>
        <w:t>training</w:t>
      </w:r>
      <w:r w:rsidR="00F23382">
        <w:t xml:space="preserve"> session</w:t>
      </w:r>
      <w:r>
        <w:t>/event</w:t>
      </w:r>
      <w:r w:rsidR="00A7601A">
        <w:t xml:space="preserve"> and that</w:t>
      </w:r>
      <w:r w:rsidR="00A7601A" w:rsidRPr="003349BF">
        <w:t xml:space="preserve"> fit with the purpose of your evaluation. </w:t>
      </w:r>
    </w:p>
    <w:p w14:paraId="57F425FD" w14:textId="77777777" w:rsidR="00F23382" w:rsidRDefault="00F23382" w:rsidP="00F23382">
      <w:pPr>
        <w:pStyle w:val="ListParagraph"/>
      </w:pPr>
    </w:p>
    <w:p w14:paraId="4C623918" w14:textId="02409F8E" w:rsidR="00F23382" w:rsidRDefault="00F23382" w:rsidP="00F23382">
      <w:pPr>
        <w:pStyle w:val="ListParagraph"/>
        <w:numPr>
          <w:ilvl w:val="0"/>
          <w:numId w:val="8"/>
        </w:numPr>
        <w:jc w:val="left"/>
      </w:pPr>
      <w:r>
        <w:t>The questions should align with the training</w:t>
      </w:r>
      <w:r w:rsidR="0000755D" w:rsidRPr="003349BF">
        <w:t xml:space="preserve"> </w:t>
      </w:r>
      <w:r w:rsidR="00A7601A">
        <w:t xml:space="preserve">provided, the learning objectives of the sessions and their respective agency/program context. </w:t>
      </w:r>
    </w:p>
    <w:p w14:paraId="6F3533EB" w14:textId="77777777" w:rsidR="00F23382" w:rsidRPr="003349BF" w:rsidRDefault="00F23382" w:rsidP="00A7601A">
      <w:pPr>
        <w:pStyle w:val="ListParagraph"/>
        <w:jc w:val="left"/>
      </w:pPr>
    </w:p>
    <w:p w14:paraId="6715B548" w14:textId="77777777" w:rsidR="0000755D" w:rsidRDefault="0000755D">
      <w:pPr>
        <w:jc w:val="left"/>
        <w:rPr>
          <w:b/>
          <w:smallCaps/>
          <w:spacing w:val="5"/>
          <w:sz w:val="24"/>
          <w:szCs w:val="24"/>
        </w:rPr>
      </w:pPr>
      <w:r>
        <w:rPr>
          <w:b/>
        </w:rPr>
        <w:br w:type="page"/>
      </w:r>
    </w:p>
    <w:bookmarkEnd w:id="0"/>
    <w:p w14:paraId="46D86F2F" w14:textId="77777777" w:rsidR="0000755D" w:rsidRDefault="0000755D" w:rsidP="0000755D">
      <w:pPr>
        <w:pStyle w:val="NoSpacing"/>
        <w:jc w:val="left"/>
      </w:pPr>
    </w:p>
    <w:p w14:paraId="782E4AB8" w14:textId="77777777" w:rsidR="00A7601A" w:rsidRPr="00E56B03" w:rsidRDefault="00A7601A" w:rsidP="00A7601A">
      <w:pPr>
        <w:pStyle w:val="Title"/>
        <w:rPr>
          <w:rFonts w:ascii="Cambria" w:hAnsi="Cambria"/>
          <w:color w:val="auto"/>
          <w:sz w:val="32"/>
        </w:rPr>
      </w:pPr>
      <w:r w:rsidRPr="00E56B03">
        <w:rPr>
          <w:rFonts w:ascii="Cambria" w:hAnsi="Cambria"/>
          <w:color w:val="auto"/>
          <w:sz w:val="32"/>
        </w:rPr>
        <w:t xml:space="preserve">SHAMROCK HEALTH SERVICES </w:t>
      </w:r>
      <w:r>
        <w:rPr>
          <w:rFonts w:ascii="Cambria" w:hAnsi="Cambria"/>
          <w:color w:val="auto"/>
          <w:sz w:val="32"/>
        </w:rPr>
        <w:t>–</w:t>
      </w:r>
      <w:r w:rsidRPr="00E56B03">
        <w:rPr>
          <w:rFonts w:ascii="Cambria" w:hAnsi="Cambria"/>
          <w:color w:val="auto"/>
          <w:sz w:val="32"/>
        </w:rPr>
        <w:t xml:space="preserve"> </w:t>
      </w:r>
      <w:r>
        <w:rPr>
          <w:rFonts w:ascii="Cambria" w:hAnsi="Cambria"/>
          <w:color w:val="auto"/>
          <w:sz w:val="32"/>
        </w:rPr>
        <w:t xml:space="preserve">TRAINING SESSION/EVENT </w:t>
      </w:r>
      <w:r w:rsidRPr="00E56B03">
        <w:rPr>
          <w:rFonts w:ascii="Cambria" w:hAnsi="Cambria"/>
          <w:color w:val="auto"/>
          <w:sz w:val="32"/>
        </w:rPr>
        <w:t>SATISFACTION SURVEY</w:t>
      </w:r>
    </w:p>
    <w:p w14:paraId="22F55D39" w14:textId="77777777" w:rsidR="0000755D" w:rsidRDefault="0000755D" w:rsidP="0000755D">
      <w:pPr>
        <w:pStyle w:val="NoSpacing"/>
        <w:spacing w:line="276" w:lineRule="auto"/>
        <w:jc w:val="left"/>
      </w:pPr>
      <w:r>
        <w:t>Thank you for attending [</w:t>
      </w:r>
      <w:r w:rsidR="00695F76">
        <w:t>session/</w:t>
      </w:r>
      <w:r>
        <w:t>event name] on [</w:t>
      </w:r>
      <w:proofErr w:type="spellStart"/>
      <w:r>
        <w:t>xxxx</w:t>
      </w:r>
      <w:proofErr w:type="spellEnd"/>
      <w:r>
        <w:t xml:space="preserve">]. </w:t>
      </w:r>
    </w:p>
    <w:p w14:paraId="3A06083C" w14:textId="77777777" w:rsidR="0000755D" w:rsidRDefault="0000755D" w:rsidP="0000755D">
      <w:pPr>
        <w:pStyle w:val="NoSpacing"/>
        <w:spacing w:line="276" w:lineRule="auto"/>
        <w:jc w:val="left"/>
      </w:pPr>
      <w:r>
        <w:t xml:space="preserve">Your experience at the training is very important to us as we continue to look for ways to improve our capacity-building activities. </w:t>
      </w:r>
    </w:p>
    <w:p w14:paraId="1476A5F0" w14:textId="77777777" w:rsidR="0000755D" w:rsidRDefault="0000755D" w:rsidP="0000755D">
      <w:pPr>
        <w:pStyle w:val="NoSpacing"/>
        <w:spacing w:line="276" w:lineRule="auto"/>
        <w:jc w:val="left"/>
      </w:pPr>
    </w:p>
    <w:p w14:paraId="26C8AE3F" w14:textId="77777777" w:rsidR="0000755D" w:rsidRDefault="0000755D" w:rsidP="0000755D">
      <w:pPr>
        <w:pStyle w:val="NoSpacing"/>
        <w:spacing w:line="276" w:lineRule="auto"/>
        <w:jc w:val="left"/>
      </w:pPr>
      <w:r>
        <w:t xml:space="preserve">The purpose of this survey is to help us determine the extent to which the training met its goals and to identify ways to improve future training events. </w:t>
      </w:r>
    </w:p>
    <w:p w14:paraId="7BD17A5A" w14:textId="77777777" w:rsidR="0000755D" w:rsidRDefault="0000755D" w:rsidP="0000755D">
      <w:pPr>
        <w:pStyle w:val="NoSpacing"/>
        <w:spacing w:line="276" w:lineRule="auto"/>
        <w:jc w:val="left"/>
      </w:pPr>
    </w:p>
    <w:p w14:paraId="2E4FDC3C" w14:textId="77777777" w:rsidR="0000755D" w:rsidRDefault="0000755D" w:rsidP="0000755D">
      <w:pPr>
        <w:pStyle w:val="NoSpacing"/>
        <w:spacing w:line="276" w:lineRule="auto"/>
        <w:jc w:val="left"/>
      </w:pPr>
      <w:r>
        <w:t xml:space="preserve">We invite you take a few minutes to complete this short survey and provide your feedback. The survey should take less than [xxx] minutes. </w:t>
      </w:r>
    </w:p>
    <w:p w14:paraId="48C0C848" w14:textId="77777777" w:rsidR="0000755D" w:rsidRDefault="0000755D" w:rsidP="0000755D">
      <w:pPr>
        <w:pStyle w:val="NoSpacing"/>
        <w:spacing w:line="276" w:lineRule="auto"/>
        <w:jc w:val="left"/>
      </w:pPr>
      <w:r>
        <w:t xml:space="preserve">Your participation is voluntary, anonymous and confidential (we do not ask for your name). </w:t>
      </w:r>
    </w:p>
    <w:p w14:paraId="26D04DDF" w14:textId="77777777" w:rsidR="0000755D" w:rsidRDefault="0000755D" w:rsidP="0000755D">
      <w:pPr>
        <w:pStyle w:val="NoSpacing"/>
        <w:spacing w:line="276" w:lineRule="auto"/>
        <w:jc w:val="left"/>
      </w:pPr>
    </w:p>
    <w:p w14:paraId="20482414" w14:textId="77777777" w:rsidR="0000755D" w:rsidRDefault="0000755D" w:rsidP="0000755D">
      <w:pPr>
        <w:pStyle w:val="NoSpacing"/>
        <w:spacing w:line="276" w:lineRule="auto"/>
        <w:jc w:val="left"/>
      </w:pPr>
      <w:r>
        <w:t xml:space="preserve">We will use the findings to improve future trainings. </w:t>
      </w:r>
    </w:p>
    <w:p w14:paraId="0A9CD25C" w14:textId="77777777" w:rsidR="0000755D" w:rsidRDefault="0000755D" w:rsidP="0000755D">
      <w:pPr>
        <w:pStyle w:val="NoSpacing"/>
        <w:spacing w:line="276" w:lineRule="auto"/>
        <w:jc w:val="left"/>
      </w:pPr>
    </w:p>
    <w:p w14:paraId="3D3EC4A6" w14:textId="77777777" w:rsidR="0000755D" w:rsidRDefault="0000755D" w:rsidP="0000755D">
      <w:pPr>
        <w:pStyle w:val="NoSpacing"/>
        <w:spacing w:line="276" w:lineRule="auto"/>
        <w:jc w:val="left"/>
      </w:pPr>
      <w:r>
        <w:t xml:space="preserve">If you have any questions or concerns about the evaluation, please contact: </w:t>
      </w:r>
    </w:p>
    <w:p w14:paraId="2C0AFB1C" w14:textId="77777777" w:rsidR="00A7601A" w:rsidRDefault="00A7601A" w:rsidP="00A7601A">
      <w:pPr>
        <w:pStyle w:val="NoSpacing"/>
      </w:pPr>
      <w:r>
        <w:t xml:space="preserve">This Person </w:t>
      </w:r>
    </w:p>
    <w:p w14:paraId="3C501CBE" w14:textId="77777777" w:rsidR="00A7601A" w:rsidRDefault="00A7601A" w:rsidP="00A7601A">
      <w:pPr>
        <w:pStyle w:val="NoSpacing"/>
      </w:pPr>
      <w:r>
        <w:t>###-###-###</w:t>
      </w:r>
      <w:proofErr w:type="gramStart"/>
      <w:r>
        <w:t xml:space="preserve">#  </w:t>
      </w:r>
      <w:r w:rsidR="00474719">
        <w:t>x</w:t>
      </w:r>
      <w:proofErr w:type="gramEnd"/>
      <w:r w:rsidR="00474719">
        <w:t>###</w:t>
      </w:r>
    </w:p>
    <w:p w14:paraId="686B6802" w14:textId="19D554FE" w:rsidR="00A7601A" w:rsidRDefault="00474719" w:rsidP="00A7601A">
      <w:pPr>
        <w:pStyle w:val="NoSpacing"/>
      </w:pPr>
      <w:r>
        <w:t>This.Person@earthling.com</w:t>
      </w:r>
    </w:p>
    <w:p w14:paraId="7B81FD66" w14:textId="77777777" w:rsidR="0000755D" w:rsidRDefault="0000755D" w:rsidP="0000755D">
      <w:pPr>
        <w:pStyle w:val="NoSpacing"/>
        <w:spacing w:line="276" w:lineRule="auto"/>
        <w:jc w:val="left"/>
      </w:pPr>
    </w:p>
    <w:p w14:paraId="44E328BE" w14:textId="77777777" w:rsidR="0000755D" w:rsidRDefault="0000755D" w:rsidP="0000755D">
      <w:pPr>
        <w:pStyle w:val="NoSpacing"/>
        <w:spacing w:line="276" w:lineRule="auto"/>
        <w:jc w:val="left"/>
      </w:pPr>
      <w:r>
        <w:t xml:space="preserve">[IF USING ONLINE QUESTIONNAIRE] - Click “Next” to indicate your agreement to continue with the survey. </w:t>
      </w:r>
    </w:p>
    <w:p w14:paraId="599ED012" w14:textId="77777777" w:rsidR="0000755D" w:rsidRDefault="0000755D" w:rsidP="0000755D">
      <w:pPr>
        <w:pStyle w:val="NoSpacing"/>
        <w:spacing w:line="276" w:lineRule="auto"/>
        <w:jc w:val="left"/>
      </w:pPr>
    </w:p>
    <w:p w14:paraId="3CA13495" w14:textId="77777777" w:rsidR="0000755D" w:rsidRPr="00EE3E54" w:rsidRDefault="0000755D" w:rsidP="0000755D">
      <w:pPr>
        <w:pStyle w:val="NoSpacing"/>
        <w:spacing w:line="276" w:lineRule="auto"/>
        <w:jc w:val="left"/>
      </w:pPr>
      <w:r>
        <w:t xml:space="preserve">Thank you! </w:t>
      </w:r>
    </w:p>
    <w:p w14:paraId="0F6AFD24" w14:textId="77777777" w:rsidR="0000755D" w:rsidRDefault="0000755D" w:rsidP="0000755D">
      <w:pPr>
        <w:pStyle w:val="NoSpacing"/>
        <w:jc w:val="left"/>
      </w:pPr>
    </w:p>
    <w:p w14:paraId="167E0CB9" w14:textId="77777777" w:rsidR="00A7601A" w:rsidRDefault="00A7601A">
      <w:pPr>
        <w:jc w:val="left"/>
        <w:rPr>
          <w:b/>
        </w:rPr>
      </w:pPr>
      <w:r>
        <w:rPr>
          <w:b/>
        </w:rPr>
        <w:br w:type="page"/>
      </w:r>
    </w:p>
    <w:p w14:paraId="7CBAC2FC" w14:textId="77777777" w:rsidR="0000755D" w:rsidRPr="00A7601A" w:rsidRDefault="00A7601A" w:rsidP="00DC27B3">
      <w:pPr>
        <w:pStyle w:val="NoSpacing"/>
        <w:shd w:val="clear" w:color="auto" w:fill="FABF8F" w:themeFill="accent6" w:themeFillTint="99"/>
        <w:jc w:val="left"/>
        <w:rPr>
          <w:b/>
          <w:sz w:val="24"/>
        </w:rPr>
      </w:pPr>
      <w:r>
        <w:rPr>
          <w:b/>
          <w:sz w:val="24"/>
        </w:rPr>
        <w:lastRenderedPageBreak/>
        <w:t xml:space="preserve">PART A: </w:t>
      </w:r>
      <w:r w:rsidR="0000755D" w:rsidRPr="00A7601A">
        <w:rPr>
          <w:b/>
          <w:sz w:val="24"/>
        </w:rPr>
        <w:t xml:space="preserve">Overall Experience </w:t>
      </w:r>
    </w:p>
    <w:p w14:paraId="23D73D14" w14:textId="77777777" w:rsidR="00A7601A" w:rsidRDefault="00A7601A" w:rsidP="00A7601A">
      <w:pPr>
        <w:pStyle w:val="ListParagraph"/>
        <w:rPr>
          <w:sz w:val="24"/>
        </w:rPr>
      </w:pPr>
    </w:p>
    <w:p w14:paraId="134EE1BD" w14:textId="77777777" w:rsidR="0000755D" w:rsidRPr="00DC27B3" w:rsidRDefault="0000755D" w:rsidP="0000755D">
      <w:pPr>
        <w:pStyle w:val="ListParagraph"/>
        <w:numPr>
          <w:ilvl w:val="0"/>
          <w:numId w:val="2"/>
        </w:numPr>
        <w:rPr>
          <w:b/>
          <w:sz w:val="24"/>
        </w:rPr>
      </w:pPr>
      <w:r w:rsidRPr="00DC27B3">
        <w:rPr>
          <w:b/>
          <w:sz w:val="24"/>
        </w:rPr>
        <w:t xml:space="preserve">Rate your overall level of satisfaction with the [insert training event]. </w:t>
      </w:r>
    </w:p>
    <w:p w14:paraId="5436CF59" w14:textId="77777777" w:rsidR="00A7601A" w:rsidRDefault="00A7601A" w:rsidP="00A7601A">
      <w:pPr>
        <w:pStyle w:val="ListParagraph"/>
        <w:numPr>
          <w:ilvl w:val="1"/>
          <w:numId w:val="9"/>
        </w:numPr>
        <w:rPr>
          <w:sz w:val="24"/>
        </w:rPr>
      </w:pPr>
      <w:r>
        <w:rPr>
          <w:sz w:val="24"/>
        </w:rPr>
        <w:t>Very satisfied</w:t>
      </w:r>
    </w:p>
    <w:p w14:paraId="55BD724E" w14:textId="77777777" w:rsidR="00A7601A" w:rsidRDefault="00A7601A" w:rsidP="00A7601A">
      <w:pPr>
        <w:pStyle w:val="ListParagraph"/>
        <w:numPr>
          <w:ilvl w:val="1"/>
          <w:numId w:val="9"/>
        </w:numPr>
        <w:rPr>
          <w:sz w:val="24"/>
        </w:rPr>
      </w:pPr>
      <w:r>
        <w:rPr>
          <w:sz w:val="24"/>
        </w:rPr>
        <w:t>Satisfied</w:t>
      </w:r>
    </w:p>
    <w:p w14:paraId="5FD70688" w14:textId="77777777" w:rsidR="00A7601A" w:rsidRDefault="00A7601A" w:rsidP="00A7601A">
      <w:pPr>
        <w:pStyle w:val="ListParagraph"/>
        <w:numPr>
          <w:ilvl w:val="1"/>
          <w:numId w:val="9"/>
        </w:numPr>
        <w:rPr>
          <w:sz w:val="24"/>
        </w:rPr>
      </w:pPr>
      <w:r>
        <w:rPr>
          <w:sz w:val="24"/>
        </w:rPr>
        <w:t>N</w:t>
      </w:r>
      <w:r w:rsidR="0000755D" w:rsidRPr="00A7601A">
        <w:rPr>
          <w:sz w:val="24"/>
        </w:rPr>
        <w:t>eutral (you may</w:t>
      </w:r>
      <w:r>
        <w:rPr>
          <w:sz w:val="24"/>
        </w:rPr>
        <w:t xml:space="preserve"> choose to remove this option)</w:t>
      </w:r>
    </w:p>
    <w:p w14:paraId="57227455" w14:textId="77777777" w:rsidR="00A7601A" w:rsidRDefault="00A7601A" w:rsidP="00A7601A">
      <w:pPr>
        <w:pStyle w:val="ListParagraph"/>
        <w:numPr>
          <w:ilvl w:val="1"/>
          <w:numId w:val="9"/>
        </w:numPr>
        <w:rPr>
          <w:sz w:val="24"/>
        </w:rPr>
      </w:pPr>
      <w:r>
        <w:rPr>
          <w:sz w:val="24"/>
        </w:rPr>
        <w:t>Dissatisfied</w:t>
      </w:r>
    </w:p>
    <w:p w14:paraId="5FD5D46B" w14:textId="77777777" w:rsidR="0000755D" w:rsidRPr="00A7601A" w:rsidRDefault="00A7601A" w:rsidP="00A7601A">
      <w:pPr>
        <w:pStyle w:val="ListParagraph"/>
        <w:numPr>
          <w:ilvl w:val="1"/>
          <w:numId w:val="9"/>
        </w:numPr>
        <w:rPr>
          <w:sz w:val="24"/>
        </w:rPr>
      </w:pPr>
      <w:r>
        <w:rPr>
          <w:sz w:val="24"/>
        </w:rPr>
        <w:t>V</w:t>
      </w:r>
      <w:r w:rsidR="0000755D" w:rsidRPr="00A7601A">
        <w:rPr>
          <w:sz w:val="24"/>
        </w:rPr>
        <w:t>ery dissatisfied</w:t>
      </w:r>
    </w:p>
    <w:p w14:paraId="2942EA29" w14:textId="77777777" w:rsidR="0000755D" w:rsidRPr="00A7601A" w:rsidRDefault="0000755D" w:rsidP="0000755D">
      <w:pPr>
        <w:rPr>
          <w:i/>
          <w:sz w:val="24"/>
        </w:rPr>
      </w:pPr>
      <w:r w:rsidRPr="00A7601A">
        <w:rPr>
          <w:i/>
          <w:sz w:val="24"/>
        </w:rPr>
        <w:t xml:space="preserve">If this is an annual event and you would like to know how it compares to past events you can ask something </w:t>
      </w:r>
      <w:r w:rsidR="00A7601A">
        <w:rPr>
          <w:i/>
          <w:sz w:val="24"/>
        </w:rPr>
        <w:t>such as</w:t>
      </w:r>
      <w:r w:rsidR="0000367C">
        <w:rPr>
          <w:i/>
          <w:sz w:val="24"/>
        </w:rPr>
        <w:t>:</w:t>
      </w:r>
      <w:r w:rsidR="00A7601A">
        <w:rPr>
          <w:i/>
          <w:sz w:val="24"/>
        </w:rPr>
        <w:t xml:space="preserve"> </w:t>
      </w:r>
    </w:p>
    <w:p w14:paraId="071DDFD8" w14:textId="77777777" w:rsidR="0000755D" w:rsidRPr="00DC27B3" w:rsidRDefault="0000755D" w:rsidP="0000755D">
      <w:pPr>
        <w:pStyle w:val="ListParagraph"/>
        <w:numPr>
          <w:ilvl w:val="0"/>
          <w:numId w:val="2"/>
        </w:numPr>
        <w:rPr>
          <w:b/>
          <w:sz w:val="24"/>
        </w:rPr>
      </w:pPr>
      <w:r w:rsidRPr="00DC27B3">
        <w:rPr>
          <w:b/>
          <w:sz w:val="24"/>
        </w:rPr>
        <w:t xml:space="preserve">Overall, how did </w:t>
      </w:r>
      <w:r w:rsidR="00A7601A" w:rsidRPr="00DC27B3">
        <w:rPr>
          <w:b/>
          <w:sz w:val="24"/>
        </w:rPr>
        <w:t xml:space="preserve">this </w:t>
      </w:r>
      <w:r w:rsidRPr="00DC27B3">
        <w:rPr>
          <w:b/>
          <w:sz w:val="24"/>
        </w:rPr>
        <w:t>year’s [event] compare to last year (</w:t>
      </w:r>
      <w:proofErr w:type="spellStart"/>
      <w:r w:rsidRPr="00DC27B3">
        <w:rPr>
          <w:b/>
          <w:sz w:val="24"/>
        </w:rPr>
        <w:t>xxxx</w:t>
      </w:r>
      <w:proofErr w:type="spellEnd"/>
      <w:r w:rsidRPr="00DC27B3">
        <w:rPr>
          <w:b/>
          <w:sz w:val="24"/>
        </w:rPr>
        <w:t xml:space="preserve">)? </w:t>
      </w:r>
    </w:p>
    <w:p w14:paraId="202116BF" w14:textId="77777777" w:rsidR="00A7601A" w:rsidRDefault="00E66BC8" w:rsidP="00E66BC8">
      <w:pPr>
        <w:pStyle w:val="ListParagraph"/>
        <w:numPr>
          <w:ilvl w:val="1"/>
          <w:numId w:val="10"/>
        </w:numPr>
        <w:rPr>
          <w:sz w:val="24"/>
        </w:rPr>
      </w:pPr>
      <w:r>
        <w:rPr>
          <w:sz w:val="24"/>
        </w:rPr>
        <w:t>Better than last year</w:t>
      </w:r>
    </w:p>
    <w:p w14:paraId="3072567C" w14:textId="77777777" w:rsidR="00A7601A" w:rsidRDefault="00E66BC8" w:rsidP="00E66BC8">
      <w:pPr>
        <w:pStyle w:val="ListParagraph"/>
        <w:numPr>
          <w:ilvl w:val="1"/>
          <w:numId w:val="10"/>
        </w:numPr>
        <w:rPr>
          <w:sz w:val="24"/>
        </w:rPr>
      </w:pPr>
      <w:r>
        <w:rPr>
          <w:sz w:val="24"/>
        </w:rPr>
        <w:t>Just as good as last year</w:t>
      </w:r>
    </w:p>
    <w:p w14:paraId="2D6C9642" w14:textId="77777777" w:rsidR="00A7601A" w:rsidRDefault="00E66BC8" w:rsidP="00E66BC8">
      <w:pPr>
        <w:pStyle w:val="ListParagraph"/>
        <w:numPr>
          <w:ilvl w:val="1"/>
          <w:numId w:val="10"/>
        </w:numPr>
        <w:rPr>
          <w:sz w:val="24"/>
        </w:rPr>
      </w:pPr>
      <w:r>
        <w:rPr>
          <w:sz w:val="24"/>
        </w:rPr>
        <w:t>Not as good as last year</w:t>
      </w:r>
    </w:p>
    <w:p w14:paraId="39CD3932" w14:textId="77777777" w:rsidR="0000755D" w:rsidRPr="00A7601A" w:rsidRDefault="0000755D" w:rsidP="00E66BC8">
      <w:pPr>
        <w:pStyle w:val="ListParagraph"/>
        <w:numPr>
          <w:ilvl w:val="1"/>
          <w:numId w:val="10"/>
        </w:numPr>
        <w:rPr>
          <w:sz w:val="24"/>
        </w:rPr>
      </w:pPr>
      <w:r w:rsidRPr="00A7601A">
        <w:rPr>
          <w:sz w:val="24"/>
        </w:rPr>
        <w:t>I did not attend last year</w:t>
      </w:r>
    </w:p>
    <w:p w14:paraId="1117F721" w14:textId="77777777" w:rsidR="003A2510" w:rsidRDefault="00E13F0B" w:rsidP="0000755D">
      <w:pPr>
        <w:jc w:val="left"/>
        <w:rPr>
          <w:i/>
          <w:sz w:val="24"/>
        </w:rPr>
      </w:pPr>
      <w:r>
        <w:rPr>
          <w:i/>
          <w:sz w:val="24"/>
        </w:rPr>
        <w:t>The following are addi</w:t>
      </w:r>
      <w:r w:rsidR="0000755D" w:rsidRPr="00A7601A">
        <w:rPr>
          <w:i/>
          <w:sz w:val="24"/>
        </w:rPr>
        <w:t>tional questions regarding attendance at previous trainings</w:t>
      </w:r>
      <w:r>
        <w:rPr>
          <w:i/>
          <w:sz w:val="24"/>
        </w:rPr>
        <w:t>.</w:t>
      </w:r>
    </w:p>
    <w:p w14:paraId="5F7056CC" w14:textId="77777777" w:rsidR="0000755D" w:rsidRPr="00A7601A" w:rsidRDefault="0000755D" w:rsidP="0000755D">
      <w:pPr>
        <w:jc w:val="left"/>
        <w:rPr>
          <w:i/>
          <w:sz w:val="24"/>
        </w:rPr>
      </w:pPr>
      <w:r w:rsidRPr="00A7601A">
        <w:rPr>
          <w:i/>
          <w:sz w:val="24"/>
        </w:rPr>
        <w:t>These are useful for repeat training sessions (e.g., semi-annual face-to-face meetings or bimonthly webinars, etc.) with the same participants</w:t>
      </w:r>
      <w:r w:rsidR="003A2510">
        <w:rPr>
          <w:i/>
          <w:sz w:val="24"/>
        </w:rPr>
        <w:t xml:space="preserve">. </w:t>
      </w:r>
    </w:p>
    <w:p w14:paraId="73BEB795" w14:textId="77777777" w:rsidR="003A2510" w:rsidRPr="00DC27B3" w:rsidRDefault="0000755D" w:rsidP="0000755D">
      <w:pPr>
        <w:pStyle w:val="ListParagraph"/>
        <w:numPr>
          <w:ilvl w:val="0"/>
          <w:numId w:val="2"/>
        </w:numPr>
        <w:jc w:val="left"/>
        <w:rPr>
          <w:b/>
          <w:sz w:val="24"/>
        </w:rPr>
      </w:pPr>
      <w:r w:rsidRPr="00DC27B3">
        <w:rPr>
          <w:b/>
          <w:sz w:val="24"/>
        </w:rPr>
        <w:t xml:space="preserve">Did you attend the </w:t>
      </w:r>
      <w:r w:rsidR="00E13F0B">
        <w:rPr>
          <w:b/>
          <w:sz w:val="24"/>
        </w:rPr>
        <w:t xml:space="preserve">[date/ year] </w:t>
      </w:r>
      <w:r w:rsidRPr="00DC27B3">
        <w:rPr>
          <w:b/>
          <w:sz w:val="24"/>
        </w:rPr>
        <w:t xml:space="preserve">[previous event]?   </w:t>
      </w:r>
    </w:p>
    <w:p w14:paraId="7695C969" w14:textId="77777777" w:rsidR="003A2510" w:rsidRDefault="003A2510" w:rsidP="003A2510">
      <w:pPr>
        <w:pStyle w:val="ListParagraph"/>
        <w:numPr>
          <w:ilvl w:val="0"/>
          <w:numId w:val="11"/>
        </w:numPr>
        <w:jc w:val="left"/>
        <w:rPr>
          <w:sz w:val="24"/>
        </w:rPr>
      </w:pPr>
      <w:r>
        <w:rPr>
          <w:sz w:val="24"/>
        </w:rPr>
        <w:t>Yes</w:t>
      </w:r>
    </w:p>
    <w:p w14:paraId="6B5CABC4" w14:textId="77777777" w:rsidR="0000755D" w:rsidRDefault="0000755D" w:rsidP="003A2510">
      <w:pPr>
        <w:pStyle w:val="ListParagraph"/>
        <w:numPr>
          <w:ilvl w:val="0"/>
          <w:numId w:val="11"/>
        </w:numPr>
        <w:jc w:val="left"/>
        <w:rPr>
          <w:sz w:val="24"/>
        </w:rPr>
      </w:pPr>
      <w:r w:rsidRPr="00A7601A">
        <w:rPr>
          <w:sz w:val="24"/>
        </w:rPr>
        <w:t xml:space="preserve">No </w:t>
      </w:r>
    </w:p>
    <w:p w14:paraId="5D366A53" w14:textId="77777777" w:rsidR="003A2510" w:rsidRPr="00A7601A" w:rsidRDefault="003A2510" w:rsidP="003A2510">
      <w:pPr>
        <w:pStyle w:val="ListParagraph"/>
        <w:jc w:val="left"/>
        <w:rPr>
          <w:sz w:val="24"/>
        </w:rPr>
      </w:pPr>
    </w:p>
    <w:p w14:paraId="0B99D031" w14:textId="77777777" w:rsidR="00E13F0B" w:rsidRPr="00E13F0B" w:rsidRDefault="0000755D" w:rsidP="0000755D">
      <w:pPr>
        <w:pStyle w:val="ListParagraph"/>
        <w:numPr>
          <w:ilvl w:val="0"/>
          <w:numId w:val="2"/>
        </w:numPr>
        <w:jc w:val="left"/>
        <w:rPr>
          <w:b/>
          <w:sz w:val="24"/>
        </w:rPr>
      </w:pPr>
      <w:r w:rsidRPr="00E13F0B">
        <w:rPr>
          <w:b/>
          <w:sz w:val="24"/>
        </w:rPr>
        <w:t>If you attended last [month’s/ year’s, etc.] [</w:t>
      </w:r>
      <w:proofErr w:type="gramStart"/>
      <w:r w:rsidRPr="00E13F0B">
        <w:rPr>
          <w:b/>
          <w:sz w:val="24"/>
        </w:rPr>
        <w:t>event</w:t>
      </w:r>
      <w:proofErr w:type="gramEnd"/>
      <w:r w:rsidRPr="00E13F0B">
        <w:rPr>
          <w:b/>
          <w:sz w:val="24"/>
        </w:rPr>
        <w:t xml:space="preserve">], please describe how you applied what you learned (if applicable). </w:t>
      </w:r>
    </w:p>
    <w:p w14:paraId="26D499B4" w14:textId="77777777" w:rsidR="0000755D" w:rsidRPr="00E13F0B" w:rsidRDefault="0000755D" w:rsidP="00E13F0B">
      <w:pPr>
        <w:pStyle w:val="ListParagraph"/>
        <w:jc w:val="left"/>
        <w:rPr>
          <w:b/>
          <w:sz w:val="24"/>
        </w:rPr>
      </w:pPr>
      <w:r w:rsidRPr="00E13F0B">
        <w:rPr>
          <w:b/>
          <w:sz w:val="24"/>
        </w:rPr>
        <w:t xml:space="preserve">If you were not able to apply any skills or knowledge gained, please tell us about it so we can improve future training sessions. </w:t>
      </w:r>
    </w:p>
    <w:p w14:paraId="4519672E" w14:textId="77777777" w:rsidR="00836A95" w:rsidRPr="00F2122D" w:rsidRDefault="00836A95" w:rsidP="00836A95">
      <w:pPr>
        <w:pStyle w:val="ListParagraph"/>
        <w:ind w:left="1440"/>
        <w:jc w:val="left"/>
        <w:rPr>
          <w:i/>
          <w:sz w:val="24"/>
        </w:rPr>
      </w:pPr>
      <w:r w:rsidRPr="00F2122D">
        <w:rPr>
          <w:i/>
          <w:sz w:val="24"/>
        </w:rPr>
        <w:t>NOTE</w:t>
      </w:r>
      <w:r w:rsidR="0000367C">
        <w:rPr>
          <w:i/>
          <w:sz w:val="24"/>
        </w:rPr>
        <w:t>S</w:t>
      </w:r>
      <w:r w:rsidRPr="00F2122D">
        <w:rPr>
          <w:i/>
          <w:sz w:val="24"/>
        </w:rPr>
        <w:t xml:space="preserve">: </w:t>
      </w:r>
    </w:p>
    <w:p w14:paraId="7A9832EA" w14:textId="77777777" w:rsidR="0000755D" w:rsidRPr="00F2122D" w:rsidRDefault="0000755D" w:rsidP="00124830">
      <w:pPr>
        <w:pStyle w:val="ListParagraph"/>
        <w:numPr>
          <w:ilvl w:val="0"/>
          <w:numId w:val="13"/>
        </w:numPr>
        <w:jc w:val="left"/>
        <w:rPr>
          <w:i/>
          <w:sz w:val="24"/>
        </w:rPr>
      </w:pPr>
      <w:r w:rsidRPr="00F2122D">
        <w:rPr>
          <w:i/>
          <w:sz w:val="24"/>
        </w:rPr>
        <w:t>PRO – this type of question leaves it completely open and up to the participant to tell you what they did or did not do</w:t>
      </w:r>
      <w:r w:rsidR="0000367C">
        <w:rPr>
          <w:i/>
          <w:sz w:val="24"/>
        </w:rPr>
        <w:t>.</w:t>
      </w:r>
    </w:p>
    <w:p w14:paraId="3BE627BB" w14:textId="13D871B9" w:rsidR="0000755D" w:rsidRPr="00F2122D" w:rsidRDefault="0000755D" w:rsidP="00124830">
      <w:pPr>
        <w:pStyle w:val="ListParagraph"/>
        <w:numPr>
          <w:ilvl w:val="0"/>
          <w:numId w:val="13"/>
        </w:numPr>
        <w:jc w:val="left"/>
        <w:rPr>
          <w:i/>
          <w:sz w:val="24"/>
        </w:rPr>
      </w:pPr>
      <w:r w:rsidRPr="00F2122D">
        <w:rPr>
          <w:i/>
          <w:sz w:val="24"/>
        </w:rPr>
        <w:t xml:space="preserve">CON – this requires more analysis (time, effort) from the staff </w:t>
      </w:r>
      <w:r w:rsidR="00E13F0B" w:rsidRPr="00F2122D">
        <w:rPr>
          <w:i/>
          <w:sz w:val="24"/>
        </w:rPr>
        <w:t xml:space="preserve">person </w:t>
      </w:r>
      <w:r w:rsidRPr="00F2122D">
        <w:rPr>
          <w:i/>
          <w:sz w:val="24"/>
        </w:rPr>
        <w:t xml:space="preserve">but may provide a better indication of what </w:t>
      </w:r>
      <w:r w:rsidR="00E13F0B" w:rsidRPr="00F2122D">
        <w:rPr>
          <w:i/>
          <w:sz w:val="24"/>
        </w:rPr>
        <w:t xml:space="preserve">participants </w:t>
      </w:r>
      <w:r w:rsidRPr="00F2122D">
        <w:rPr>
          <w:i/>
          <w:sz w:val="24"/>
        </w:rPr>
        <w:t xml:space="preserve">find useful and take away from </w:t>
      </w:r>
      <w:r w:rsidR="0000367C" w:rsidRPr="00F2122D">
        <w:rPr>
          <w:i/>
          <w:sz w:val="24"/>
        </w:rPr>
        <w:t>training</w:t>
      </w:r>
      <w:r w:rsidR="0000367C">
        <w:rPr>
          <w:i/>
          <w:sz w:val="24"/>
        </w:rPr>
        <w:t>.</w:t>
      </w:r>
    </w:p>
    <w:p w14:paraId="078EF9FE" w14:textId="77777777" w:rsidR="00E13F0B" w:rsidRPr="00A7601A" w:rsidRDefault="00E13F0B" w:rsidP="0000755D">
      <w:pPr>
        <w:pStyle w:val="ListParagraph"/>
        <w:jc w:val="left"/>
        <w:rPr>
          <w:sz w:val="24"/>
        </w:rPr>
      </w:pPr>
    </w:p>
    <w:p w14:paraId="13193C93" w14:textId="77777777" w:rsidR="0000755D" w:rsidRPr="00836A95" w:rsidRDefault="00836A95" w:rsidP="0000755D">
      <w:pPr>
        <w:pStyle w:val="ListParagraph"/>
        <w:jc w:val="left"/>
        <w:rPr>
          <w:i/>
          <w:sz w:val="24"/>
        </w:rPr>
      </w:pPr>
      <w:r>
        <w:rPr>
          <w:i/>
          <w:sz w:val="24"/>
        </w:rPr>
        <w:t xml:space="preserve">OR consider a question such as … </w:t>
      </w:r>
    </w:p>
    <w:p w14:paraId="4A3588D3" w14:textId="77777777" w:rsidR="00E13F0B" w:rsidRPr="00A7601A" w:rsidRDefault="00E13F0B" w:rsidP="0000755D">
      <w:pPr>
        <w:pStyle w:val="ListParagraph"/>
        <w:jc w:val="left"/>
        <w:rPr>
          <w:sz w:val="24"/>
        </w:rPr>
      </w:pPr>
    </w:p>
    <w:p w14:paraId="02CEF40D" w14:textId="77777777" w:rsidR="0000755D" w:rsidRPr="00836A95" w:rsidRDefault="0000755D" w:rsidP="00836A95">
      <w:pPr>
        <w:pStyle w:val="ListParagraph"/>
        <w:numPr>
          <w:ilvl w:val="0"/>
          <w:numId w:val="2"/>
        </w:numPr>
        <w:jc w:val="left"/>
        <w:rPr>
          <w:b/>
          <w:sz w:val="24"/>
        </w:rPr>
      </w:pPr>
      <w:r w:rsidRPr="00836A95">
        <w:rPr>
          <w:b/>
          <w:sz w:val="24"/>
        </w:rPr>
        <w:lastRenderedPageBreak/>
        <w:t>Please tell us how (if at all) you applied what you learned at last [month’s/year’s, etc.] [</w:t>
      </w:r>
      <w:proofErr w:type="gramStart"/>
      <w:r w:rsidRPr="00836A95">
        <w:rPr>
          <w:b/>
          <w:sz w:val="24"/>
        </w:rPr>
        <w:t>event</w:t>
      </w:r>
      <w:proofErr w:type="gramEnd"/>
      <w:r w:rsidRPr="00836A95">
        <w:rPr>
          <w:b/>
          <w:sz w:val="24"/>
        </w:rPr>
        <w:t xml:space="preserve">]. Please check all that apply. </w:t>
      </w:r>
    </w:p>
    <w:p w14:paraId="587551B1" w14:textId="77777777" w:rsidR="0000755D" w:rsidRPr="00A7601A" w:rsidRDefault="0000755D" w:rsidP="0000755D">
      <w:pPr>
        <w:pStyle w:val="ListParagraph"/>
        <w:numPr>
          <w:ilvl w:val="0"/>
          <w:numId w:val="3"/>
        </w:numPr>
        <w:jc w:val="left"/>
        <w:rPr>
          <w:sz w:val="24"/>
        </w:rPr>
      </w:pPr>
      <w:r w:rsidRPr="00A7601A">
        <w:rPr>
          <w:sz w:val="24"/>
        </w:rPr>
        <w:t>I revised my outreach activities</w:t>
      </w:r>
    </w:p>
    <w:p w14:paraId="27CBCB45" w14:textId="77777777" w:rsidR="0000755D" w:rsidRPr="00A7601A" w:rsidRDefault="0000755D" w:rsidP="0000755D">
      <w:pPr>
        <w:pStyle w:val="ListParagraph"/>
        <w:numPr>
          <w:ilvl w:val="0"/>
          <w:numId w:val="3"/>
        </w:numPr>
        <w:jc w:val="left"/>
        <w:rPr>
          <w:sz w:val="24"/>
        </w:rPr>
      </w:pPr>
      <w:r w:rsidRPr="00A7601A">
        <w:rPr>
          <w:sz w:val="24"/>
        </w:rPr>
        <w:t>I used a new approach to engage mental health service providers</w:t>
      </w:r>
    </w:p>
    <w:p w14:paraId="5041E9FC" w14:textId="77777777" w:rsidR="0000755D" w:rsidRPr="00A7601A" w:rsidRDefault="0000755D" w:rsidP="0000755D">
      <w:pPr>
        <w:pStyle w:val="ListParagraph"/>
        <w:numPr>
          <w:ilvl w:val="0"/>
          <w:numId w:val="3"/>
        </w:numPr>
        <w:jc w:val="left"/>
        <w:rPr>
          <w:sz w:val="24"/>
        </w:rPr>
      </w:pPr>
      <w:r w:rsidRPr="00A7601A">
        <w:rPr>
          <w:sz w:val="24"/>
        </w:rPr>
        <w:t xml:space="preserve">I used the policy development toolkit with service providers in my area </w:t>
      </w:r>
    </w:p>
    <w:p w14:paraId="0BBA532C" w14:textId="77777777" w:rsidR="0000755D" w:rsidRPr="00A7601A" w:rsidRDefault="0000755D" w:rsidP="0000755D">
      <w:pPr>
        <w:pStyle w:val="ListParagraph"/>
        <w:numPr>
          <w:ilvl w:val="0"/>
          <w:numId w:val="3"/>
        </w:numPr>
        <w:jc w:val="left"/>
        <w:rPr>
          <w:sz w:val="24"/>
        </w:rPr>
      </w:pPr>
      <w:r w:rsidRPr="00A7601A">
        <w:rPr>
          <w:sz w:val="24"/>
        </w:rPr>
        <w:t xml:space="preserve">I helped a service provider develop trans inclusive policies </w:t>
      </w:r>
    </w:p>
    <w:p w14:paraId="061584AC" w14:textId="77777777" w:rsidR="0000755D" w:rsidRPr="00A7601A" w:rsidRDefault="0000755D" w:rsidP="0000755D">
      <w:pPr>
        <w:pStyle w:val="ListParagraph"/>
        <w:numPr>
          <w:ilvl w:val="0"/>
          <w:numId w:val="3"/>
        </w:numPr>
        <w:jc w:val="left"/>
        <w:rPr>
          <w:sz w:val="24"/>
        </w:rPr>
      </w:pPr>
      <w:r w:rsidRPr="00A7601A">
        <w:rPr>
          <w:sz w:val="24"/>
        </w:rPr>
        <w:t>I delivered the standard women and HIV presentation to service providers who work with women in my community</w:t>
      </w:r>
    </w:p>
    <w:p w14:paraId="028F6B1E" w14:textId="77777777" w:rsidR="0000755D" w:rsidRPr="00A7601A" w:rsidRDefault="0000755D" w:rsidP="0000755D">
      <w:pPr>
        <w:pStyle w:val="ListParagraph"/>
        <w:numPr>
          <w:ilvl w:val="0"/>
          <w:numId w:val="3"/>
        </w:numPr>
        <w:jc w:val="left"/>
        <w:rPr>
          <w:sz w:val="24"/>
        </w:rPr>
      </w:pPr>
      <w:r w:rsidRPr="00A7601A">
        <w:rPr>
          <w:sz w:val="24"/>
        </w:rPr>
        <w:t xml:space="preserve">I made connections with new service providers in my community </w:t>
      </w:r>
    </w:p>
    <w:p w14:paraId="530D0CF4" w14:textId="77777777" w:rsidR="0000755D" w:rsidRPr="00A7601A" w:rsidRDefault="0000755D" w:rsidP="0000755D">
      <w:pPr>
        <w:pStyle w:val="ListParagraph"/>
        <w:numPr>
          <w:ilvl w:val="0"/>
          <w:numId w:val="3"/>
        </w:numPr>
        <w:jc w:val="left"/>
        <w:rPr>
          <w:sz w:val="24"/>
        </w:rPr>
      </w:pPr>
      <w:r w:rsidRPr="00A7601A">
        <w:rPr>
          <w:sz w:val="24"/>
        </w:rPr>
        <w:t>Other, please explain _________________________________________________________________</w:t>
      </w:r>
    </w:p>
    <w:p w14:paraId="36B6C92E" w14:textId="77777777" w:rsidR="0000755D" w:rsidRPr="00A7601A" w:rsidRDefault="0000755D" w:rsidP="0000755D">
      <w:pPr>
        <w:pStyle w:val="ListParagraph"/>
        <w:numPr>
          <w:ilvl w:val="0"/>
          <w:numId w:val="3"/>
        </w:numPr>
        <w:jc w:val="left"/>
        <w:rPr>
          <w:sz w:val="24"/>
        </w:rPr>
      </w:pPr>
      <w:r w:rsidRPr="00A7601A">
        <w:rPr>
          <w:sz w:val="24"/>
        </w:rPr>
        <w:t>I did not take away concrete information that I could use in my work, I would have liked to receive</w:t>
      </w:r>
      <w:r w:rsidR="0000367C">
        <w:rPr>
          <w:sz w:val="24"/>
        </w:rPr>
        <w:t>:</w:t>
      </w:r>
      <w:r w:rsidRPr="00A7601A">
        <w:rPr>
          <w:sz w:val="24"/>
        </w:rPr>
        <w:t xml:space="preserve"> ___________________________________</w:t>
      </w:r>
    </w:p>
    <w:p w14:paraId="1D50C0B5" w14:textId="77777777" w:rsidR="00836A95" w:rsidRPr="00F2122D" w:rsidRDefault="00836A95" w:rsidP="00836A95">
      <w:pPr>
        <w:pStyle w:val="NoSpacing"/>
        <w:ind w:left="720" w:firstLine="720"/>
        <w:rPr>
          <w:i/>
          <w:sz w:val="24"/>
        </w:rPr>
      </w:pPr>
      <w:r w:rsidRPr="00F2122D">
        <w:rPr>
          <w:i/>
          <w:sz w:val="24"/>
        </w:rPr>
        <w:t xml:space="preserve">NOTE: The </w:t>
      </w:r>
      <w:r w:rsidR="00F2122D">
        <w:rPr>
          <w:i/>
          <w:sz w:val="24"/>
        </w:rPr>
        <w:t xml:space="preserve">response options </w:t>
      </w:r>
      <w:r w:rsidRPr="00F2122D">
        <w:rPr>
          <w:i/>
          <w:sz w:val="24"/>
        </w:rPr>
        <w:t xml:space="preserve">should link to the intended outcomes of the training sessions/events. </w:t>
      </w:r>
    </w:p>
    <w:p w14:paraId="3DFD8ECF" w14:textId="77777777" w:rsidR="0000755D" w:rsidRPr="00F2122D" w:rsidRDefault="0000755D" w:rsidP="00F93FE6">
      <w:pPr>
        <w:pStyle w:val="NoSpacing"/>
        <w:numPr>
          <w:ilvl w:val="0"/>
          <w:numId w:val="14"/>
        </w:numPr>
        <w:rPr>
          <w:i/>
          <w:sz w:val="24"/>
        </w:rPr>
      </w:pPr>
      <w:r w:rsidRPr="00F2122D">
        <w:rPr>
          <w:i/>
          <w:sz w:val="24"/>
        </w:rPr>
        <w:t>PRO – easier to analyze and count the number of times each option is chosen</w:t>
      </w:r>
    </w:p>
    <w:p w14:paraId="435C77BC" w14:textId="77777777" w:rsidR="0000755D" w:rsidRPr="00F2122D" w:rsidRDefault="0000755D" w:rsidP="00F93FE6">
      <w:pPr>
        <w:pStyle w:val="NoSpacing"/>
        <w:numPr>
          <w:ilvl w:val="0"/>
          <w:numId w:val="14"/>
        </w:numPr>
        <w:rPr>
          <w:i/>
          <w:sz w:val="24"/>
        </w:rPr>
      </w:pPr>
      <w:r w:rsidRPr="00F2122D">
        <w:rPr>
          <w:i/>
          <w:sz w:val="24"/>
        </w:rPr>
        <w:t>CON – it needs to relate to what was provided in the training and the choices must make sense in that training context. This also makes it easier for people to just check off items and can limit the depth of information you receive</w:t>
      </w:r>
      <w:r w:rsidR="00F2122D">
        <w:rPr>
          <w:i/>
          <w:sz w:val="24"/>
        </w:rPr>
        <w:t>.</w:t>
      </w:r>
      <w:r w:rsidRPr="00F2122D">
        <w:rPr>
          <w:i/>
          <w:sz w:val="24"/>
        </w:rPr>
        <w:t xml:space="preserve">  </w:t>
      </w:r>
    </w:p>
    <w:p w14:paraId="4D6A4DA6" w14:textId="77777777" w:rsidR="0000755D" w:rsidRPr="00A7601A" w:rsidRDefault="0000755D" w:rsidP="0000755D">
      <w:pPr>
        <w:pStyle w:val="NoSpacing"/>
        <w:rPr>
          <w:sz w:val="24"/>
        </w:rPr>
      </w:pPr>
    </w:p>
    <w:p w14:paraId="0231B7CB" w14:textId="77777777" w:rsidR="00F2122D" w:rsidRDefault="00F2122D">
      <w:pPr>
        <w:jc w:val="left"/>
        <w:rPr>
          <w:b/>
          <w:sz w:val="24"/>
        </w:rPr>
      </w:pPr>
      <w:r>
        <w:rPr>
          <w:b/>
          <w:sz w:val="24"/>
        </w:rPr>
        <w:br w:type="page"/>
      </w:r>
    </w:p>
    <w:p w14:paraId="48649C18" w14:textId="77777777" w:rsidR="0000755D" w:rsidRPr="00A7601A" w:rsidRDefault="00F2122D" w:rsidP="00F2122D">
      <w:pPr>
        <w:pStyle w:val="NoSpacing"/>
        <w:shd w:val="clear" w:color="auto" w:fill="FABF8F" w:themeFill="accent6" w:themeFillTint="99"/>
        <w:jc w:val="left"/>
        <w:rPr>
          <w:b/>
          <w:sz w:val="24"/>
        </w:rPr>
      </w:pPr>
      <w:r>
        <w:rPr>
          <w:b/>
          <w:sz w:val="24"/>
        </w:rPr>
        <w:lastRenderedPageBreak/>
        <w:t xml:space="preserve">PART B:  </w:t>
      </w:r>
      <w:r w:rsidR="0000755D" w:rsidRPr="00A7601A">
        <w:rPr>
          <w:b/>
          <w:sz w:val="24"/>
        </w:rPr>
        <w:t xml:space="preserve">[Event] Outcomes </w:t>
      </w:r>
    </w:p>
    <w:p w14:paraId="56C52B26" w14:textId="77777777" w:rsidR="002F092E" w:rsidRDefault="002F092E" w:rsidP="002F092E">
      <w:pPr>
        <w:pStyle w:val="NoSpacing"/>
        <w:rPr>
          <w:sz w:val="24"/>
        </w:rPr>
      </w:pPr>
    </w:p>
    <w:p w14:paraId="651526E5" w14:textId="77777777" w:rsidR="00F2122D" w:rsidRPr="00D314FE" w:rsidRDefault="00D314FE" w:rsidP="002F092E">
      <w:pPr>
        <w:pStyle w:val="NoSpacing"/>
        <w:rPr>
          <w:i/>
          <w:sz w:val="24"/>
        </w:rPr>
      </w:pPr>
      <w:r>
        <w:rPr>
          <w:i/>
          <w:sz w:val="24"/>
        </w:rPr>
        <w:t xml:space="preserve">NOTE: </w:t>
      </w:r>
      <w:r w:rsidR="0000755D" w:rsidRPr="00D314FE">
        <w:rPr>
          <w:i/>
          <w:sz w:val="24"/>
        </w:rPr>
        <w:t xml:space="preserve">These items should be </w:t>
      </w:r>
      <w:r w:rsidR="00F2122D" w:rsidRPr="00D314FE">
        <w:rPr>
          <w:i/>
          <w:sz w:val="24"/>
        </w:rPr>
        <w:t>agency</w:t>
      </w:r>
      <w:r w:rsidR="0000755D" w:rsidRPr="00D314FE">
        <w:rPr>
          <w:i/>
          <w:sz w:val="24"/>
        </w:rPr>
        <w:t xml:space="preserve"> specific and relate to the learning goals</w:t>
      </w:r>
      <w:r w:rsidR="00986D3D" w:rsidRPr="00D314FE">
        <w:rPr>
          <w:i/>
          <w:sz w:val="24"/>
        </w:rPr>
        <w:t xml:space="preserve"> or intended </w:t>
      </w:r>
      <w:r w:rsidR="00F2122D" w:rsidRPr="00D314FE">
        <w:rPr>
          <w:i/>
          <w:sz w:val="24"/>
        </w:rPr>
        <w:t>objectives</w:t>
      </w:r>
      <w:r w:rsidR="0000755D" w:rsidRPr="00D314FE">
        <w:rPr>
          <w:i/>
          <w:sz w:val="24"/>
        </w:rPr>
        <w:t xml:space="preserve"> of the training event. </w:t>
      </w:r>
    </w:p>
    <w:p w14:paraId="77821414" w14:textId="5DF30548" w:rsidR="0000755D" w:rsidRPr="00D314FE" w:rsidRDefault="00986D3D" w:rsidP="0000755D">
      <w:pPr>
        <w:jc w:val="left"/>
        <w:rPr>
          <w:i/>
          <w:sz w:val="24"/>
        </w:rPr>
      </w:pPr>
      <w:r w:rsidRPr="00D314FE">
        <w:rPr>
          <w:i/>
          <w:sz w:val="24"/>
        </w:rPr>
        <w:t>(</w:t>
      </w:r>
      <w:r w:rsidR="0000755D" w:rsidRPr="00D314FE">
        <w:rPr>
          <w:i/>
          <w:sz w:val="24"/>
        </w:rPr>
        <w:t xml:space="preserve">E.g., </w:t>
      </w:r>
      <w:proofErr w:type="gramStart"/>
      <w:r w:rsidR="0000367C">
        <w:rPr>
          <w:i/>
          <w:sz w:val="24"/>
        </w:rPr>
        <w:t>W</w:t>
      </w:r>
      <w:r w:rsidR="0000755D" w:rsidRPr="00D314FE">
        <w:rPr>
          <w:i/>
          <w:sz w:val="24"/>
        </w:rPr>
        <w:t>as</w:t>
      </w:r>
      <w:proofErr w:type="gramEnd"/>
      <w:r w:rsidR="0000755D" w:rsidRPr="00D314FE">
        <w:rPr>
          <w:i/>
          <w:sz w:val="24"/>
        </w:rPr>
        <w:t xml:space="preserve"> it focused on increasing knowledge, skills, raising awareness, etc.) </w:t>
      </w:r>
    </w:p>
    <w:p w14:paraId="54492AE4" w14:textId="77777777" w:rsidR="0000755D" w:rsidRPr="00F578F2" w:rsidRDefault="0000755D" w:rsidP="0000755D">
      <w:pPr>
        <w:pStyle w:val="ListParagraph"/>
        <w:numPr>
          <w:ilvl w:val="0"/>
          <w:numId w:val="2"/>
        </w:numPr>
        <w:jc w:val="left"/>
        <w:rPr>
          <w:b/>
          <w:sz w:val="24"/>
        </w:rPr>
      </w:pPr>
      <w:r w:rsidRPr="00F578F2">
        <w:rPr>
          <w:b/>
          <w:sz w:val="24"/>
        </w:rPr>
        <w:t xml:space="preserve">Please indicate your level of agreement with the following statements: </w:t>
      </w:r>
    </w:p>
    <w:tbl>
      <w:tblPr>
        <w:tblStyle w:val="TableGrid"/>
        <w:tblW w:w="5000" w:type="pct"/>
        <w:tblLook w:val="04A0" w:firstRow="1" w:lastRow="0" w:firstColumn="1" w:lastColumn="0" w:noHBand="0" w:noVBand="1"/>
      </w:tblPr>
      <w:tblGrid>
        <w:gridCol w:w="3750"/>
        <w:gridCol w:w="1155"/>
        <w:gridCol w:w="986"/>
        <w:gridCol w:w="1197"/>
        <w:gridCol w:w="1343"/>
        <w:gridCol w:w="1145"/>
      </w:tblGrid>
      <w:tr w:rsidR="0000755D" w:rsidRPr="00A7601A" w14:paraId="7D40B309" w14:textId="77777777" w:rsidTr="0004433B">
        <w:tc>
          <w:tcPr>
            <w:tcW w:w="1958" w:type="pct"/>
          </w:tcPr>
          <w:p w14:paraId="15FF4EC3" w14:textId="77777777" w:rsidR="0000755D" w:rsidRPr="00A7601A" w:rsidRDefault="0000755D" w:rsidP="00F23382">
            <w:pPr>
              <w:pStyle w:val="ListParagraph"/>
              <w:ind w:left="0"/>
              <w:jc w:val="left"/>
              <w:rPr>
                <w:sz w:val="24"/>
              </w:rPr>
            </w:pPr>
          </w:p>
          <w:p w14:paraId="7E7D51D2" w14:textId="77777777" w:rsidR="0000755D" w:rsidRDefault="0000367C" w:rsidP="00F23382">
            <w:pPr>
              <w:pStyle w:val="ListParagraph"/>
              <w:ind w:left="0"/>
              <w:jc w:val="left"/>
              <w:rPr>
                <w:i/>
                <w:sz w:val="24"/>
              </w:rPr>
            </w:pPr>
            <w:r>
              <w:rPr>
                <w:i/>
                <w:sz w:val="24"/>
              </w:rPr>
              <w:t xml:space="preserve">NB: </w:t>
            </w:r>
            <w:r w:rsidR="0000755D" w:rsidRPr="00A7601A">
              <w:rPr>
                <w:i/>
                <w:sz w:val="24"/>
              </w:rPr>
              <w:t xml:space="preserve">These items should relate to overall </w:t>
            </w:r>
            <w:r w:rsidR="00F578F2">
              <w:rPr>
                <w:i/>
                <w:sz w:val="24"/>
              </w:rPr>
              <w:t>goals of the training as a whole.</w:t>
            </w:r>
          </w:p>
          <w:p w14:paraId="28B8F454" w14:textId="77777777" w:rsidR="00F578F2" w:rsidRPr="00A7601A" w:rsidRDefault="00F578F2" w:rsidP="00F578F2">
            <w:pPr>
              <w:pStyle w:val="ListParagraph"/>
              <w:ind w:left="0"/>
              <w:jc w:val="left"/>
              <w:rPr>
                <w:i/>
                <w:sz w:val="24"/>
              </w:rPr>
            </w:pPr>
            <w:r>
              <w:rPr>
                <w:i/>
                <w:sz w:val="24"/>
              </w:rPr>
              <w:t>Remove ‘neutral’ if yo</w:t>
            </w:r>
            <w:r w:rsidRPr="00A7601A">
              <w:rPr>
                <w:sz w:val="24"/>
              </w:rPr>
              <w:t xml:space="preserve">u </w:t>
            </w:r>
            <w:r>
              <w:rPr>
                <w:i/>
                <w:sz w:val="24"/>
              </w:rPr>
              <w:t xml:space="preserve">don’t want to use it. </w:t>
            </w:r>
          </w:p>
        </w:tc>
        <w:tc>
          <w:tcPr>
            <w:tcW w:w="603" w:type="pct"/>
          </w:tcPr>
          <w:p w14:paraId="5A820AEA" w14:textId="77777777" w:rsidR="0000755D" w:rsidRPr="00A7601A" w:rsidRDefault="0000755D" w:rsidP="00F23382">
            <w:pPr>
              <w:pStyle w:val="ListParagraph"/>
              <w:ind w:left="0"/>
              <w:jc w:val="left"/>
              <w:rPr>
                <w:sz w:val="24"/>
              </w:rPr>
            </w:pPr>
            <w:r w:rsidRPr="00A7601A">
              <w:rPr>
                <w:sz w:val="24"/>
              </w:rPr>
              <w:t>Strongly agree</w:t>
            </w:r>
          </w:p>
        </w:tc>
        <w:tc>
          <w:tcPr>
            <w:tcW w:w="515" w:type="pct"/>
          </w:tcPr>
          <w:p w14:paraId="49E98906" w14:textId="77777777" w:rsidR="0000755D" w:rsidRPr="00A7601A" w:rsidRDefault="0000755D" w:rsidP="00F23382">
            <w:pPr>
              <w:pStyle w:val="ListParagraph"/>
              <w:ind w:left="0"/>
              <w:jc w:val="left"/>
              <w:rPr>
                <w:sz w:val="24"/>
              </w:rPr>
            </w:pPr>
            <w:r w:rsidRPr="00A7601A">
              <w:rPr>
                <w:sz w:val="24"/>
              </w:rPr>
              <w:t>Agree</w:t>
            </w:r>
          </w:p>
        </w:tc>
        <w:tc>
          <w:tcPr>
            <w:tcW w:w="625" w:type="pct"/>
          </w:tcPr>
          <w:p w14:paraId="1F3A991A" w14:textId="77777777" w:rsidR="0000755D" w:rsidRPr="00A7601A" w:rsidRDefault="0000755D" w:rsidP="00F578F2">
            <w:pPr>
              <w:pStyle w:val="ListParagraph"/>
              <w:ind w:left="0"/>
              <w:jc w:val="left"/>
              <w:rPr>
                <w:sz w:val="24"/>
              </w:rPr>
            </w:pPr>
            <w:r w:rsidRPr="00A7601A">
              <w:rPr>
                <w:sz w:val="24"/>
              </w:rPr>
              <w:t xml:space="preserve">Neutral </w:t>
            </w:r>
          </w:p>
        </w:tc>
        <w:tc>
          <w:tcPr>
            <w:tcW w:w="701" w:type="pct"/>
          </w:tcPr>
          <w:p w14:paraId="26103FD5" w14:textId="77777777" w:rsidR="0000755D" w:rsidRPr="00A7601A" w:rsidRDefault="0000755D" w:rsidP="00F23382">
            <w:pPr>
              <w:pStyle w:val="ListParagraph"/>
              <w:ind w:left="0"/>
              <w:jc w:val="left"/>
              <w:rPr>
                <w:sz w:val="24"/>
              </w:rPr>
            </w:pPr>
            <w:r w:rsidRPr="00A7601A">
              <w:rPr>
                <w:sz w:val="24"/>
              </w:rPr>
              <w:t>Disagree</w:t>
            </w:r>
          </w:p>
        </w:tc>
        <w:tc>
          <w:tcPr>
            <w:tcW w:w="598" w:type="pct"/>
          </w:tcPr>
          <w:p w14:paraId="586D897F" w14:textId="77777777" w:rsidR="0000755D" w:rsidRPr="00A7601A" w:rsidRDefault="0000755D" w:rsidP="00F23382">
            <w:pPr>
              <w:pStyle w:val="ListParagraph"/>
              <w:ind w:left="0"/>
              <w:jc w:val="left"/>
              <w:rPr>
                <w:sz w:val="24"/>
              </w:rPr>
            </w:pPr>
            <w:r w:rsidRPr="00A7601A">
              <w:rPr>
                <w:sz w:val="24"/>
              </w:rPr>
              <w:t>Strongly disagree</w:t>
            </w:r>
          </w:p>
        </w:tc>
      </w:tr>
      <w:tr w:rsidR="0000755D" w:rsidRPr="00A7601A" w14:paraId="18070971" w14:textId="77777777" w:rsidTr="0004433B">
        <w:tc>
          <w:tcPr>
            <w:tcW w:w="1958" w:type="pct"/>
          </w:tcPr>
          <w:p w14:paraId="362161AC" w14:textId="77777777" w:rsidR="0000755D" w:rsidRPr="00A7601A" w:rsidRDefault="0000755D" w:rsidP="00F23382">
            <w:pPr>
              <w:pStyle w:val="ListParagraph"/>
              <w:ind w:left="0"/>
              <w:jc w:val="left"/>
              <w:rPr>
                <w:sz w:val="24"/>
              </w:rPr>
            </w:pPr>
            <w:r w:rsidRPr="00A7601A">
              <w:rPr>
                <w:sz w:val="24"/>
              </w:rPr>
              <w:t>The training helped build my capacity to respond to the needs of [target population]</w:t>
            </w:r>
          </w:p>
        </w:tc>
        <w:tc>
          <w:tcPr>
            <w:tcW w:w="603" w:type="pct"/>
          </w:tcPr>
          <w:p w14:paraId="39ACD1A3" w14:textId="77777777" w:rsidR="0000755D" w:rsidRPr="00A7601A" w:rsidRDefault="0000755D" w:rsidP="00F23382">
            <w:pPr>
              <w:pStyle w:val="ListParagraph"/>
              <w:ind w:left="0"/>
              <w:jc w:val="left"/>
              <w:rPr>
                <w:sz w:val="24"/>
              </w:rPr>
            </w:pPr>
          </w:p>
        </w:tc>
        <w:tc>
          <w:tcPr>
            <w:tcW w:w="515" w:type="pct"/>
          </w:tcPr>
          <w:p w14:paraId="35F31F00" w14:textId="77777777" w:rsidR="0000755D" w:rsidRPr="00A7601A" w:rsidRDefault="0000755D" w:rsidP="00F23382">
            <w:pPr>
              <w:pStyle w:val="ListParagraph"/>
              <w:ind w:left="0"/>
              <w:jc w:val="left"/>
              <w:rPr>
                <w:sz w:val="24"/>
              </w:rPr>
            </w:pPr>
          </w:p>
        </w:tc>
        <w:tc>
          <w:tcPr>
            <w:tcW w:w="625" w:type="pct"/>
          </w:tcPr>
          <w:p w14:paraId="4AF91319" w14:textId="77777777" w:rsidR="0000755D" w:rsidRPr="00A7601A" w:rsidRDefault="0000755D" w:rsidP="00F23382">
            <w:pPr>
              <w:pStyle w:val="ListParagraph"/>
              <w:ind w:left="0"/>
              <w:jc w:val="left"/>
              <w:rPr>
                <w:sz w:val="24"/>
              </w:rPr>
            </w:pPr>
          </w:p>
        </w:tc>
        <w:tc>
          <w:tcPr>
            <w:tcW w:w="701" w:type="pct"/>
          </w:tcPr>
          <w:p w14:paraId="505E8697" w14:textId="77777777" w:rsidR="0000755D" w:rsidRPr="00A7601A" w:rsidRDefault="0000755D" w:rsidP="00F23382">
            <w:pPr>
              <w:pStyle w:val="ListParagraph"/>
              <w:ind w:left="0"/>
              <w:jc w:val="left"/>
              <w:rPr>
                <w:sz w:val="24"/>
              </w:rPr>
            </w:pPr>
          </w:p>
        </w:tc>
        <w:tc>
          <w:tcPr>
            <w:tcW w:w="598" w:type="pct"/>
          </w:tcPr>
          <w:p w14:paraId="555E26E5" w14:textId="77777777" w:rsidR="0000755D" w:rsidRPr="00A7601A" w:rsidRDefault="0000755D" w:rsidP="00F23382">
            <w:pPr>
              <w:pStyle w:val="ListParagraph"/>
              <w:ind w:left="0"/>
              <w:jc w:val="left"/>
              <w:rPr>
                <w:sz w:val="24"/>
              </w:rPr>
            </w:pPr>
          </w:p>
        </w:tc>
      </w:tr>
      <w:tr w:rsidR="0000755D" w:rsidRPr="00A7601A" w14:paraId="7BC50138" w14:textId="77777777" w:rsidTr="0004433B">
        <w:tc>
          <w:tcPr>
            <w:tcW w:w="1958" w:type="pct"/>
          </w:tcPr>
          <w:p w14:paraId="6101FD41" w14:textId="77777777" w:rsidR="0000755D" w:rsidRPr="00A7601A" w:rsidRDefault="0000755D" w:rsidP="00F23382">
            <w:pPr>
              <w:pStyle w:val="ListParagraph"/>
              <w:ind w:left="0"/>
              <w:jc w:val="left"/>
              <w:rPr>
                <w:sz w:val="24"/>
              </w:rPr>
            </w:pPr>
            <w:r w:rsidRPr="00A7601A">
              <w:rPr>
                <w:sz w:val="24"/>
              </w:rPr>
              <w:t xml:space="preserve">The training increased my knowledge of </w:t>
            </w:r>
            <w:proofErr w:type="spellStart"/>
            <w:r w:rsidRPr="00A7601A">
              <w:rPr>
                <w:sz w:val="24"/>
              </w:rPr>
              <w:t>xxxx</w:t>
            </w:r>
            <w:proofErr w:type="spellEnd"/>
            <w:r w:rsidR="00F578F2">
              <w:rPr>
                <w:sz w:val="24"/>
              </w:rPr>
              <w:t>.</w:t>
            </w:r>
          </w:p>
        </w:tc>
        <w:tc>
          <w:tcPr>
            <w:tcW w:w="603" w:type="pct"/>
          </w:tcPr>
          <w:p w14:paraId="245D9236" w14:textId="77777777" w:rsidR="0000755D" w:rsidRPr="00A7601A" w:rsidRDefault="0000755D" w:rsidP="00F23382">
            <w:pPr>
              <w:pStyle w:val="ListParagraph"/>
              <w:ind w:left="0"/>
              <w:jc w:val="left"/>
              <w:rPr>
                <w:sz w:val="24"/>
              </w:rPr>
            </w:pPr>
          </w:p>
        </w:tc>
        <w:tc>
          <w:tcPr>
            <w:tcW w:w="515" w:type="pct"/>
          </w:tcPr>
          <w:p w14:paraId="34BEF52A" w14:textId="77777777" w:rsidR="0000755D" w:rsidRPr="00A7601A" w:rsidRDefault="0000755D" w:rsidP="00F23382">
            <w:pPr>
              <w:pStyle w:val="ListParagraph"/>
              <w:ind w:left="0"/>
              <w:jc w:val="left"/>
              <w:rPr>
                <w:sz w:val="24"/>
              </w:rPr>
            </w:pPr>
          </w:p>
        </w:tc>
        <w:tc>
          <w:tcPr>
            <w:tcW w:w="625" w:type="pct"/>
          </w:tcPr>
          <w:p w14:paraId="1CD0140B" w14:textId="77777777" w:rsidR="0000755D" w:rsidRPr="00A7601A" w:rsidRDefault="0000755D" w:rsidP="00F23382">
            <w:pPr>
              <w:pStyle w:val="ListParagraph"/>
              <w:ind w:left="0"/>
              <w:jc w:val="left"/>
              <w:rPr>
                <w:sz w:val="24"/>
              </w:rPr>
            </w:pPr>
          </w:p>
        </w:tc>
        <w:tc>
          <w:tcPr>
            <w:tcW w:w="701" w:type="pct"/>
          </w:tcPr>
          <w:p w14:paraId="759D9DEB" w14:textId="77777777" w:rsidR="0000755D" w:rsidRPr="00A7601A" w:rsidRDefault="0000755D" w:rsidP="00F23382">
            <w:pPr>
              <w:pStyle w:val="ListParagraph"/>
              <w:ind w:left="0"/>
              <w:jc w:val="left"/>
              <w:rPr>
                <w:sz w:val="24"/>
              </w:rPr>
            </w:pPr>
          </w:p>
        </w:tc>
        <w:tc>
          <w:tcPr>
            <w:tcW w:w="598" w:type="pct"/>
          </w:tcPr>
          <w:p w14:paraId="3AC03BDB" w14:textId="77777777" w:rsidR="0000755D" w:rsidRPr="00A7601A" w:rsidRDefault="0000755D" w:rsidP="00F23382">
            <w:pPr>
              <w:pStyle w:val="ListParagraph"/>
              <w:ind w:left="0"/>
              <w:jc w:val="left"/>
              <w:rPr>
                <w:sz w:val="24"/>
              </w:rPr>
            </w:pPr>
          </w:p>
        </w:tc>
      </w:tr>
      <w:tr w:rsidR="0000755D" w:rsidRPr="00A7601A" w14:paraId="5E596BB8" w14:textId="77777777" w:rsidTr="0004433B">
        <w:tc>
          <w:tcPr>
            <w:tcW w:w="1958" w:type="pct"/>
          </w:tcPr>
          <w:p w14:paraId="4FCCB82E" w14:textId="77777777" w:rsidR="0000755D" w:rsidRPr="00A7601A" w:rsidRDefault="0000755D" w:rsidP="00F23382">
            <w:pPr>
              <w:pStyle w:val="ListParagraph"/>
              <w:ind w:left="0"/>
              <w:jc w:val="left"/>
              <w:rPr>
                <w:sz w:val="24"/>
              </w:rPr>
            </w:pPr>
            <w:r w:rsidRPr="00A7601A">
              <w:rPr>
                <w:sz w:val="24"/>
              </w:rPr>
              <w:t xml:space="preserve">The training increased my understanding about the key issues related to working with [xxx]. </w:t>
            </w:r>
          </w:p>
        </w:tc>
        <w:tc>
          <w:tcPr>
            <w:tcW w:w="603" w:type="pct"/>
          </w:tcPr>
          <w:p w14:paraId="7BC299D8" w14:textId="77777777" w:rsidR="0000755D" w:rsidRPr="00A7601A" w:rsidRDefault="0000755D" w:rsidP="00F23382">
            <w:pPr>
              <w:pStyle w:val="ListParagraph"/>
              <w:ind w:left="0"/>
              <w:jc w:val="left"/>
              <w:rPr>
                <w:sz w:val="24"/>
              </w:rPr>
            </w:pPr>
          </w:p>
        </w:tc>
        <w:tc>
          <w:tcPr>
            <w:tcW w:w="515" w:type="pct"/>
          </w:tcPr>
          <w:p w14:paraId="7394EB34" w14:textId="77777777" w:rsidR="0000755D" w:rsidRPr="00A7601A" w:rsidRDefault="0000755D" w:rsidP="00F23382">
            <w:pPr>
              <w:pStyle w:val="ListParagraph"/>
              <w:ind w:left="0"/>
              <w:jc w:val="left"/>
              <w:rPr>
                <w:sz w:val="24"/>
              </w:rPr>
            </w:pPr>
          </w:p>
        </w:tc>
        <w:tc>
          <w:tcPr>
            <w:tcW w:w="625" w:type="pct"/>
          </w:tcPr>
          <w:p w14:paraId="33100DEC" w14:textId="77777777" w:rsidR="0000755D" w:rsidRPr="00A7601A" w:rsidRDefault="0000755D" w:rsidP="00F23382">
            <w:pPr>
              <w:pStyle w:val="ListParagraph"/>
              <w:ind w:left="0"/>
              <w:jc w:val="left"/>
              <w:rPr>
                <w:sz w:val="24"/>
              </w:rPr>
            </w:pPr>
          </w:p>
        </w:tc>
        <w:tc>
          <w:tcPr>
            <w:tcW w:w="701" w:type="pct"/>
          </w:tcPr>
          <w:p w14:paraId="09F2DD18" w14:textId="77777777" w:rsidR="0000755D" w:rsidRPr="00A7601A" w:rsidRDefault="0000755D" w:rsidP="00F23382">
            <w:pPr>
              <w:pStyle w:val="ListParagraph"/>
              <w:ind w:left="0"/>
              <w:jc w:val="left"/>
              <w:rPr>
                <w:sz w:val="24"/>
              </w:rPr>
            </w:pPr>
          </w:p>
        </w:tc>
        <w:tc>
          <w:tcPr>
            <w:tcW w:w="598" w:type="pct"/>
          </w:tcPr>
          <w:p w14:paraId="4518AAB3" w14:textId="77777777" w:rsidR="0000755D" w:rsidRPr="00A7601A" w:rsidRDefault="0000755D" w:rsidP="00F23382">
            <w:pPr>
              <w:pStyle w:val="ListParagraph"/>
              <w:ind w:left="0"/>
              <w:jc w:val="left"/>
              <w:rPr>
                <w:sz w:val="24"/>
              </w:rPr>
            </w:pPr>
          </w:p>
        </w:tc>
      </w:tr>
      <w:tr w:rsidR="0000755D" w:rsidRPr="00A7601A" w14:paraId="5CEA68D8" w14:textId="77777777" w:rsidTr="0004433B">
        <w:tc>
          <w:tcPr>
            <w:tcW w:w="1958" w:type="pct"/>
          </w:tcPr>
          <w:p w14:paraId="278651C1" w14:textId="77777777" w:rsidR="0000755D" w:rsidRPr="00F578F2" w:rsidRDefault="00F578F2" w:rsidP="00F23382">
            <w:pPr>
              <w:pStyle w:val="ListParagraph"/>
              <w:ind w:left="0"/>
              <w:jc w:val="left"/>
              <w:rPr>
                <w:i/>
                <w:sz w:val="24"/>
              </w:rPr>
            </w:pPr>
            <w:r w:rsidRPr="00F578F2">
              <w:rPr>
                <w:i/>
                <w:sz w:val="24"/>
              </w:rPr>
              <w:t xml:space="preserve">Etc. </w:t>
            </w:r>
          </w:p>
        </w:tc>
        <w:tc>
          <w:tcPr>
            <w:tcW w:w="603" w:type="pct"/>
          </w:tcPr>
          <w:p w14:paraId="66FB1FC5" w14:textId="77777777" w:rsidR="0000755D" w:rsidRPr="00A7601A" w:rsidRDefault="0000755D" w:rsidP="00F23382">
            <w:pPr>
              <w:pStyle w:val="ListParagraph"/>
              <w:ind w:left="0"/>
              <w:jc w:val="left"/>
              <w:rPr>
                <w:sz w:val="24"/>
              </w:rPr>
            </w:pPr>
          </w:p>
        </w:tc>
        <w:tc>
          <w:tcPr>
            <w:tcW w:w="515" w:type="pct"/>
          </w:tcPr>
          <w:p w14:paraId="4AFEAD6B" w14:textId="77777777" w:rsidR="0000755D" w:rsidRPr="00A7601A" w:rsidRDefault="0000755D" w:rsidP="00F23382">
            <w:pPr>
              <w:pStyle w:val="ListParagraph"/>
              <w:ind w:left="0"/>
              <w:jc w:val="left"/>
              <w:rPr>
                <w:sz w:val="24"/>
              </w:rPr>
            </w:pPr>
          </w:p>
        </w:tc>
        <w:tc>
          <w:tcPr>
            <w:tcW w:w="625" w:type="pct"/>
          </w:tcPr>
          <w:p w14:paraId="274FCE72" w14:textId="77777777" w:rsidR="0000755D" w:rsidRPr="00A7601A" w:rsidRDefault="0000755D" w:rsidP="00F23382">
            <w:pPr>
              <w:pStyle w:val="ListParagraph"/>
              <w:ind w:left="0"/>
              <w:jc w:val="left"/>
              <w:rPr>
                <w:sz w:val="24"/>
              </w:rPr>
            </w:pPr>
          </w:p>
        </w:tc>
        <w:tc>
          <w:tcPr>
            <w:tcW w:w="701" w:type="pct"/>
          </w:tcPr>
          <w:p w14:paraId="3BAFA675" w14:textId="77777777" w:rsidR="0000755D" w:rsidRPr="00A7601A" w:rsidRDefault="0000755D" w:rsidP="00F23382">
            <w:pPr>
              <w:pStyle w:val="ListParagraph"/>
              <w:ind w:left="0"/>
              <w:jc w:val="left"/>
              <w:rPr>
                <w:sz w:val="24"/>
              </w:rPr>
            </w:pPr>
          </w:p>
        </w:tc>
        <w:tc>
          <w:tcPr>
            <w:tcW w:w="598" w:type="pct"/>
          </w:tcPr>
          <w:p w14:paraId="5C91B570" w14:textId="77777777" w:rsidR="0000755D" w:rsidRPr="00A7601A" w:rsidRDefault="0000755D" w:rsidP="00F23382">
            <w:pPr>
              <w:pStyle w:val="ListParagraph"/>
              <w:ind w:left="0"/>
              <w:jc w:val="left"/>
              <w:rPr>
                <w:sz w:val="24"/>
              </w:rPr>
            </w:pPr>
          </w:p>
        </w:tc>
      </w:tr>
    </w:tbl>
    <w:p w14:paraId="27C51A89" w14:textId="77777777" w:rsidR="0000755D" w:rsidRPr="00A7601A" w:rsidRDefault="0000755D" w:rsidP="002F092E">
      <w:pPr>
        <w:pStyle w:val="NoSpacing"/>
      </w:pPr>
    </w:p>
    <w:p w14:paraId="4F97BB1B" w14:textId="77777777" w:rsidR="0000755D" w:rsidRPr="00F578F2" w:rsidRDefault="0000755D" w:rsidP="0000755D">
      <w:pPr>
        <w:jc w:val="left"/>
        <w:rPr>
          <w:b/>
          <w:sz w:val="24"/>
        </w:rPr>
      </w:pPr>
      <w:r w:rsidRPr="00F578F2">
        <w:rPr>
          <w:b/>
          <w:sz w:val="24"/>
        </w:rPr>
        <w:t xml:space="preserve">Workshop Outcomes </w:t>
      </w:r>
    </w:p>
    <w:p w14:paraId="0AF1E3A3" w14:textId="77777777" w:rsidR="0000755D" w:rsidRPr="002F092E" w:rsidRDefault="0000755D" w:rsidP="0000755D">
      <w:pPr>
        <w:pStyle w:val="ListParagraph"/>
        <w:numPr>
          <w:ilvl w:val="0"/>
          <w:numId w:val="2"/>
        </w:numPr>
        <w:jc w:val="left"/>
        <w:rPr>
          <w:b/>
          <w:sz w:val="24"/>
        </w:rPr>
      </w:pPr>
      <w:r w:rsidRPr="002F092E">
        <w:rPr>
          <w:b/>
          <w:sz w:val="24"/>
        </w:rPr>
        <w:t xml:space="preserve">Please indicate your level of agreement with the following statements </w:t>
      </w:r>
    </w:p>
    <w:tbl>
      <w:tblPr>
        <w:tblStyle w:val="TableGrid"/>
        <w:tblW w:w="5000" w:type="pct"/>
        <w:tblLook w:val="04A0" w:firstRow="1" w:lastRow="0" w:firstColumn="1" w:lastColumn="0" w:noHBand="0" w:noVBand="1"/>
      </w:tblPr>
      <w:tblGrid>
        <w:gridCol w:w="3747"/>
        <w:gridCol w:w="1156"/>
        <w:gridCol w:w="986"/>
        <w:gridCol w:w="1199"/>
        <w:gridCol w:w="1343"/>
        <w:gridCol w:w="1145"/>
      </w:tblGrid>
      <w:tr w:rsidR="0000755D" w:rsidRPr="00A7601A" w14:paraId="32F15932" w14:textId="77777777" w:rsidTr="00DF514F">
        <w:tc>
          <w:tcPr>
            <w:tcW w:w="1956" w:type="pct"/>
          </w:tcPr>
          <w:p w14:paraId="7CB69C1C" w14:textId="77777777" w:rsidR="0000755D" w:rsidRPr="00A7601A" w:rsidRDefault="0000755D" w:rsidP="00F23382">
            <w:pPr>
              <w:pStyle w:val="ListParagraph"/>
              <w:ind w:left="0"/>
              <w:jc w:val="left"/>
              <w:rPr>
                <w:sz w:val="24"/>
              </w:rPr>
            </w:pPr>
          </w:p>
          <w:p w14:paraId="048FCB59" w14:textId="77777777" w:rsidR="0000367C" w:rsidRDefault="0000367C" w:rsidP="00F23382">
            <w:pPr>
              <w:pStyle w:val="ListParagraph"/>
              <w:ind w:left="0"/>
              <w:jc w:val="left"/>
              <w:rPr>
                <w:i/>
                <w:sz w:val="24"/>
              </w:rPr>
            </w:pPr>
            <w:r>
              <w:rPr>
                <w:i/>
                <w:sz w:val="24"/>
              </w:rPr>
              <w:t xml:space="preserve">NB: </w:t>
            </w:r>
            <w:r w:rsidR="0000755D" w:rsidRPr="00A7601A">
              <w:rPr>
                <w:i/>
                <w:sz w:val="24"/>
              </w:rPr>
              <w:t>These items should relate to the specific learning outcomes from the presentations, sessions, workshops, etc.</w:t>
            </w:r>
          </w:p>
          <w:p w14:paraId="1B78BB79" w14:textId="77777777" w:rsidR="0000367C" w:rsidRDefault="0000367C" w:rsidP="00F23382">
            <w:pPr>
              <w:pStyle w:val="ListParagraph"/>
              <w:ind w:left="0"/>
              <w:jc w:val="left"/>
              <w:rPr>
                <w:i/>
                <w:sz w:val="24"/>
              </w:rPr>
            </w:pPr>
          </w:p>
          <w:p w14:paraId="01BCD5E5" w14:textId="05353F44" w:rsidR="002F092E" w:rsidRPr="00A7601A" w:rsidRDefault="002F092E" w:rsidP="00F23382">
            <w:pPr>
              <w:pStyle w:val="ListParagraph"/>
              <w:ind w:left="0"/>
              <w:jc w:val="left"/>
              <w:rPr>
                <w:i/>
                <w:sz w:val="24"/>
              </w:rPr>
            </w:pPr>
            <w:r>
              <w:rPr>
                <w:i/>
                <w:sz w:val="24"/>
              </w:rPr>
              <w:t>Remove ‘neutral’ if yo</w:t>
            </w:r>
            <w:r w:rsidRPr="00A7601A">
              <w:rPr>
                <w:sz w:val="24"/>
              </w:rPr>
              <w:t xml:space="preserve">u </w:t>
            </w:r>
            <w:r>
              <w:rPr>
                <w:i/>
                <w:sz w:val="24"/>
              </w:rPr>
              <w:t>don’t want to use it.</w:t>
            </w:r>
          </w:p>
        </w:tc>
        <w:tc>
          <w:tcPr>
            <w:tcW w:w="603" w:type="pct"/>
          </w:tcPr>
          <w:p w14:paraId="446669DD" w14:textId="77777777" w:rsidR="0000755D" w:rsidRPr="00A7601A" w:rsidRDefault="0000755D" w:rsidP="00F23382">
            <w:pPr>
              <w:pStyle w:val="ListParagraph"/>
              <w:ind w:left="0"/>
              <w:jc w:val="left"/>
              <w:rPr>
                <w:sz w:val="24"/>
              </w:rPr>
            </w:pPr>
            <w:r w:rsidRPr="00A7601A">
              <w:rPr>
                <w:sz w:val="24"/>
              </w:rPr>
              <w:t>Strongly agree</w:t>
            </w:r>
          </w:p>
        </w:tc>
        <w:tc>
          <w:tcPr>
            <w:tcW w:w="515" w:type="pct"/>
          </w:tcPr>
          <w:p w14:paraId="27F81B8E" w14:textId="77777777" w:rsidR="0000755D" w:rsidRPr="00A7601A" w:rsidRDefault="0000755D" w:rsidP="00F23382">
            <w:pPr>
              <w:pStyle w:val="ListParagraph"/>
              <w:ind w:left="0"/>
              <w:jc w:val="left"/>
              <w:rPr>
                <w:sz w:val="24"/>
              </w:rPr>
            </w:pPr>
            <w:r w:rsidRPr="00A7601A">
              <w:rPr>
                <w:sz w:val="24"/>
              </w:rPr>
              <w:t>Agree</w:t>
            </w:r>
          </w:p>
        </w:tc>
        <w:tc>
          <w:tcPr>
            <w:tcW w:w="626" w:type="pct"/>
          </w:tcPr>
          <w:p w14:paraId="7445E003" w14:textId="77777777" w:rsidR="0000755D" w:rsidRPr="00A7601A" w:rsidRDefault="0000755D" w:rsidP="002F092E">
            <w:pPr>
              <w:pStyle w:val="ListParagraph"/>
              <w:ind w:left="0"/>
              <w:jc w:val="left"/>
              <w:rPr>
                <w:sz w:val="24"/>
              </w:rPr>
            </w:pPr>
            <w:r w:rsidRPr="00A7601A">
              <w:rPr>
                <w:sz w:val="24"/>
              </w:rPr>
              <w:t xml:space="preserve">Neutral </w:t>
            </w:r>
          </w:p>
        </w:tc>
        <w:tc>
          <w:tcPr>
            <w:tcW w:w="701" w:type="pct"/>
          </w:tcPr>
          <w:p w14:paraId="37AFD398" w14:textId="77777777" w:rsidR="0000755D" w:rsidRPr="00A7601A" w:rsidRDefault="0000755D" w:rsidP="00F23382">
            <w:pPr>
              <w:pStyle w:val="ListParagraph"/>
              <w:ind w:left="0"/>
              <w:jc w:val="left"/>
              <w:rPr>
                <w:sz w:val="24"/>
              </w:rPr>
            </w:pPr>
            <w:r w:rsidRPr="00A7601A">
              <w:rPr>
                <w:sz w:val="24"/>
              </w:rPr>
              <w:t>Disagree</w:t>
            </w:r>
          </w:p>
        </w:tc>
        <w:tc>
          <w:tcPr>
            <w:tcW w:w="598" w:type="pct"/>
          </w:tcPr>
          <w:p w14:paraId="6F553579" w14:textId="77777777" w:rsidR="0000755D" w:rsidRPr="00A7601A" w:rsidRDefault="0000755D" w:rsidP="00F23382">
            <w:pPr>
              <w:pStyle w:val="ListParagraph"/>
              <w:ind w:left="0"/>
              <w:jc w:val="left"/>
              <w:rPr>
                <w:sz w:val="24"/>
              </w:rPr>
            </w:pPr>
            <w:r w:rsidRPr="00A7601A">
              <w:rPr>
                <w:sz w:val="24"/>
              </w:rPr>
              <w:t>Strongly disagree</w:t>
            </w:r>
          </w:p>
        </w:tc>
      </w:tr>
      <w:tr w:rsidR="0000755D" w:rsidRPr="00A7601A" w14:paraId="2F1D4F0B" w14:textId="77777777" w:rsidTr="00DF514F">
        <w:tc>
          <w:tcPr>
            <w:tcW w:w="1956" w:type="pct"/>
          </w:tcPr>
          <w:p w14:paraId="6FF79EEA" w14:textId="77777777" w:rsidR="0000755D" w:rsidRPr="00A7601A" w:rsidRDefault="0000755D" w:rsidP="00F23382">
            <w:pPr>
              <w:pStyle w:val="ListParagraph"/>
              <w:ind w:left="0"/>
              <w:jc w:val="left"/>
              <w:rPr>
                <w:sz w:val="24"/>
              </w:rPr>
            </w:pPr>
            <w:r w:rsidRPr="00A7601A">
              <w:rPr>
                <w:sz w:val="24"/>
              </w:rPr>
              <w:t>The session increased my knowledge of the link between gay men’s sexual and mental health</w:t>
            </w:r>
          </w:p>
        </w:tc>
        <w:tc>
          <w:tcPr>
            <w:tcW w:w="603" w:type="pct"/>
          </w:tcPr>
          <w:p w14:paraId="0998695A" w14:textId="77777777" w:rsidR="0000755D" w:rsidRPr="00A7601A" w:rsidRDefault="0000755D" w:rsidP="00F23382">
            <w:pPr>
              <w:pStyle w:val="ListParagraph"/>
              <w:ind w:left="0"/>
              <w:jc w:val="left"/>
              <w:rPr>
                <w:sz w:val="24"/>
              </w:rPr>
            </w:pPr>
          </w:p>
        </w:tc>
        <w:tc>
          <w:tcPr>
            <w:tcW w:w="515" w:type="pct"/>
          </w:tcPr>
          <w:p w14:paraId="370E5C5D" w14:textId="77777777" w:rsidR="0000755D" w:rsidRPr="00A7601A" w:rsidRDefault="0000755D" w:rsidP="00F23382">
            <w:pPr>
              <w:pStyle w:val="ListParagraph"/>
              <w:ind w:left="0"/>
              <w:jc w:val="left"/>
              <w:rPr>
                <w:sz w:val="24"/>
              </w:rPr>
            </w:pPr>
          </w:p>
        </w:tc>
        <w:tc>
          <w:tcPr>
            <w:tcW w:w="626" w:type="pct"/>
          </w:tcPr>
          <w:p w14:paraId="3CFA3E3E" w14:textId="77777777" w:rsidR="0000755D" w:rsidRPr="00A7601A" w:rsidRDefault="0000755D" w:rsidP="00F23382">
            <w:pPr>
              <w:pStyle w:val="ListParagraph"/>
              <w:ind w:left="0"/>
              <w:jc w:val="left"/>
              <w:rPr>
                <w:sz w:val="24"/>
              </w:rPr>
            </w:pPr>
          </w:p>
        </w:tc>
        <w:tc>
          <w:tcPr>
            <w:tcW w:w="701" w:type="pct"/>
          </w:tcPr>
          <w:p w14:paraId="67329DEC" w14:textId="77777777" w:rsidR="0000755D" w:rsidRPr="00A7601A" w:rsidRDefault="0000755D" w:rsidP="00F23382">
            <w:pPr>
              <w:pStyle w:val="ListParagraph"/>
              <w:ind w:left="0"/>
              <w:jc w:val="left"/>
              <w:rPr>
                <w:sz w:val="24"/>
              </w:rPr>
            </w:pPr>
          </w:p>
        </w:tc>
        <w:tc>
          <w:tcPr>
            <w:tcW w:w="598" w:type="pct"/>
          </w:tcPr>
          <w:p w14:paraId="1BE158ED" w14:textId="77777777" w:rsidR="0000755D" w:rsidRPr="00A7601A" w:rsidRDefault="0000755D" w:rsidP="00F23382">
            <w:pPr>
              <w:pStyle w:val="ListParagraph"/>
              <w:ind w:left="0"/>
              <w:jc w:val="left"/>
              <w:rPr>
                <w:sz w:val="24"/>
              </w:rPr>
            </w:pPr>
          </w:p>
        </w:tc>
      </w:tr>
      <w:tr w:rsidR="0000755D" w:rsidRPr="00A7601A" w14:paraId="333B252B" w14:textId="77777777" w:rsidTr="00DF514F">
        <w:tc>
          <w:tcPr>
            <w:tcW w:w="1956" w:type="pct"/>
          </w:tcPr>
          <w:p w14:paraId="126E35C3" w14:textId="77777777" w:rsidR="0000755D" w:rsidRPr="00A7601A" w:rsidRDefault="0000755D" w:rsidP="00F23382">
            <w:pPr>
              <w:pStyle w:val="ListParagraph"/>
              <w:ind w:left="0"/>
              <w:jc w:val="left"/>
              <w:rPr>
                <w:sz w:val="24"/>
              </w:rPr>
            </w:pPr>
            <w:r w:rsidRPr="00A7601A">
              <w:rPr>
                <w:sz w:val="24"/>
              </w:rPr>
              <w:t xml:space="preserve">The training improved my presentation skills </w:t>
            </w:r>
          </w:p>
        </w:tc>
        <w:tc>
          <w:tcPr>
            <w:tcW w:w="603" w:type="pct"/>
          </w:tcPr>
          <w:p w14:paraId="2911285F" w14:textId="77777777" w:rsidR="0000755D" w:rsidRPr="00A7601A" w:rsidRDefault="0000755D" w:rsidP="00F23382">
            <w:pPr>
              <w:pStyle w:val="ListParagraph"/>
              <w:ind w:left="0"/>
              <w:jc w:val="left"/>
              <w:rPr>
                <w:sz w:val="24"/>
              </w:rPr>
            </w:pPr>
          </w:p>
        </w:tc>
        <w:tc>
          <w:tcPr>
            <w:tcW w:w="515" w:type="pct"/>
          </w:tcPr>
          <w:p w14:paraId="124696A3" w14:textId="77777777" w:rsidR="0000755D" w:rsidRPr="00A7601A" w:rsidRDefault="0000755D" w:rsidP="00F23382">
            <w:pPr>
              <w:pStyle w:val="ListParagraph"/>
              <w:ind w:left="0"/>
              <w:jc w:val="left"/>
              <w:rPr>
                <w:sz w:val="24"/>
              </w:rPr>
            </w:pPr>
          </w:p>
        </w:tc>
        <w:tc>
          <w:tcPr>
            <w:tcW w:w="626" w:type="pct"/>
          </w:tcPr>
          <w:p w14:paraId="390DA1B0" w14:textId="77777777" w:rsidR="0000755D" w:rsidRPr="00A7601A" w:rsidRDefault="0000755D" w:rsidP="00F23382">
            <w:pPr>
              <w:pStyle w:val="ListParagraph"/>
              <w:ind w:left="0"/>
              <w:jc w:val="left"/>
              <w:rPr>
                <w:sz w:val="24"/>
              </w:rPr>
            </w:pPr>
          </w:p>
        </w:tc>
        <w:tc>
          <w:tcPr>
            <w:tcW w:w="701" w:type="pct"/>
          </w:tcPr>
          <w:p w14:paraId="5B00B8CC" w14:textId="77777777" w:rsidR="0000755D" w:rsidRPr="00A7601A" w:rsidRDefault="0000755D" w:rsidP="00F23382">
            <w:pPr>
              <w:pStyle w:val="ListParagraph"/>
              <w:ind w:left="0"/>
              <w:jc w:val="left"/>
              <w:rPr>
                <w:sz w:val="24"/>
              </w:rPr>
            </w:pPr>
          </w:p>
        </w:tc>
        <w:tc>
          <w:tcPr>
            <w:tcW w:w="598" w:type="pct"/>
          </w:tcPr>
          <w:p w14:paraId="45BE5E79" w14:textId="77777777" w:rsidR="0000755D" w:rsidRPr="00A7601A" w:rsidRDefault="0000755D" w:rsidP="00F23382">
            <w:pPr>
              <w:pStyle w:val="ListParagraph"/>
              <w:ind w:left="0"/>
              <w:jc w:val="left"/>
              <w:rPr>
                <w:sz w:val="24"/>
              </w:rPr>
            </w:pPr>
          </w:p>
        </w:tc>
      </w:tr>
      <w:tr w:rsidR="0000755D" w:rsidRPr="00A7601A" w14:paraId="1E3AFB6C" w14:textId="77777777" w:rsidTr="00DF514F">
        <w:tc>
          <w:tcPr>
            <w:tcW w:w="1956" w:type="pct"/>
          </w:tcPr>
          <w:p w14:paraId="7F0DBAF5" w14:textId="77777777" w:rsidR="0000755D" w:rsidRPr="00A7601A" w:rsidRDefault="0000755D" w:rsidP="00F23382">
            <w:pPr>
              <w:pStyle w:val="ListParagraph"/>
              <w:ind w:left="0"/>
              <w:jc w:val="left"/>
              <w:rPr>
                <w:sz w:val="24"/>
              </w:rPr>
            </w:pPr>
            <w:r w:rsidRPr="00A7601A">
              <w:rPr>
                <w:sz w:val="24"/>
              </w:rPr>
              <w:t xml:space="preserve">The training identified key messages about [PrEP and PEP] that I can use in my work </w:t>
            </w:r>
          </w:p>
        </w:tc>
        <w:tc>
          <w:tcPr>
            <w:tcW w:w="603" w:type="pct"/>
          </w:tcPr>
          <w:p w14:paraId="4CCA4F20" w14:textId="77777777" w:rsidR="0000755D" w:rsidRPr="00A7601A" w:rsidRDefault="0000755D" w:rsidP="00F23382">
            <w:pPr>
              <w:pStyle w:val="ListParagraph"/>
              <w:ind w:left="0"/>
              <w:jc w:val="left"/>
              <w:rPr>
                <w:sz w:val="24"/>
              </w:rPr>
            </w:pPr>
          </w:p>
        </w:tc>
        <w:tc>
          <w:tcPr>
            <w:tcW w:w="515" w:type="pct"/>
          </w:tcPr>
          <w:p w14:paraId="084A5DDD" w14:textId="77777777" w:rsidR="0000755D" w:rsidRPr="00A7601A" w:rsidRDefault="0000755D" w:rsidP="00F23382">
            <w:pPr>
              <w:pStyle w:val="ListParagraph"/>
              <w:ind w:left="0"/>
              <w:jc w:val="left"/>
              <w:rPr>
                <w:sz w:val="24"/>
              </w:rPr>
            </w:pPr>
          </w:p>
        </w:tc>
        <w:tc>
          <w:tcPr>
            <w:tcW w:w="626" w:type="pct"/>
          </w:tcPr>
          <w:p w14:paraId="27FF9598" w14:textId="77777777" w:rsidR="0000755D" w:rsidRPr="00A7601A" w:rsidRDefault="0000755D" w:rsidP="00F23382">
            <w:pPr>
              <w:pStyle w:val="ListParagraph"/>
              <w:ind w:left="0"/>
              <w:jc w:val="left"/>
              <w:rPr>
                <w:sz w:val="24"/>
              </w:rPr>
            </w:pPr>
          </w:p>
        </w:tc>
        <w:tc>
          <w:tcPr>
            <w:tcW w:w="701" w:type="pct"/>
          </w:tcPr>
          <w:p w14:paraId="131AA570" w14:textId="77777777" w:rsidR="0000755D" w:rsidRPr="00A7601A" w:rsidRDefault="0000755D" w:rsidP="00F23382">
            <w:pPr>
              <w:pStyle w:val="ListParagraph"/>
              <w:ind w:left="0"/>
              <w:jc w:val="left"/>
              <w:rPr>
                <w:sz w:val="24"/>
              </w:rPr>
            </w:pPr>
          </w:p>
        </w:tc>
        <w:tc>
          <w:tcPr>
            <w:tcW w:w="598" w:type="pct"/>
          </w:tcPr>
          <w:p w14:paraId="00497C87" w14:textId="77777777" w:rsidR="0000755D" w:rsidRPr="00A7601A" w:rsidRDefault="0000755D" w:rsidP="00F23382">
            <w:pPr>
              <w:pStyle w:val="ListParagraph"/>
              <w:ind w:left="0"/>
              <w:jc w:val="left"/>
              <w:rPr>
                <w:sz w:val="24"/>
              </w:rPr>
            </w:pPr>
          </w:p>
        </w:tc>
      </w:tr>
      <w:tr w:rsidR="0000755D" w:rsidRPr="00A7601A" w14:paraId="69040E6D" w14:textId="77777777" w:rsidTr="00DF514F">
        <w:tc>
          <w:tcPr>
            <w:tcW w:w="1956" w:type="pct"/>
          </w:tcPr>
          <w:p w14:paraId="57CC1070" w14:textId="77777777" w:rsidR="0000755D" w:rsidRPr="002F092E" w:rsidRDefault="002F092E" w:rsidP="00F23382">
            <w:pPr>
              <w:pStyle w:val="ListParagraph"/>
              <w:ind w:left="0"/>
              <w:jc w:val="left"/>
              <w:rPr>
                <w:i/>
                <w:sz w:val="24"/>
              </w:rPr>
            </w:pPr>
            <w:r w:rsidRPr="002F092E">
              <w:rPr>
                <w:i/>
                <w:sz w:val="24"/>
              </w:rPr>
              <w:t xml:space="preserve">Etc. </w:t>
            </w:r>
          </w:p>
        </w:tc>
        <w:tc>
          <w:tcPr>
            <w:tcW w:w="603" w:type="pct"/>
          </w:tcPr>
          <w:p w14:paraId="4A9F7560" w14:textId="77777777" w:rsidR="0000755D" w:rsidRPr="00A7601A" w:rsidRDefault="0000755D" w:rsidP="00F23382">
            <w:pPr>
              <w:pStyle w:val="ListParagraph"/>
              <w:ind w:left="0"/>
              <w:jc w:val="left"/>
              <w:rPr>
                <w:sz w:val="24"/>
              </w:rPr>
            </w:pPr>
          </w:p>
        </w:tc>
        <w:tc>
          <w:tcPr>
            <w:tcW w:w="515" w:type="pct"/>
          </w:tcPr>
          <w:p w14:paraId="6266B1CC" w14:textId="77777777" w:rsidR="0000755D" w:rsidRPr="00A7601A" w:rsidRDefault="0000755D" w:rsidP="00F23382">
            <w:pPr>
              <w:pStyle w:val="ListParagraph"/>
              <w:ind w:left="0"/>
              <w:jc w:val="left"/>
              <w:rPr>
                <w:sz w:val="24"/>
              </w:rPr>
            </w:pPr>
          </w:p>
        </w:tc>
        <w:tc>
          <w:tcPr>
            <w:tcW w:w="626" w:type="pct"/>
          </w:tcPr>
          <w:p w14:paraId="18BFDBB8" w14:textId="77777777" w:rsidR="0000755D" w:rsidRPr="00A7601A" w:rsidRDefault="0000755D" w:rsidP="00F23382">
            <w:pPr>
              <w:pStyle w:val="ListParagraph"/>
              <w:ind w:left="0"/>
              <w:jc w:val="left"/>
              <w:rPr>
                <w:sz w:val="24"/>
              </w:rPr>
            </w:pPr>
          </w:p>
        </w:tc>
        <w:tc>
          <w:tcPr>
            <w:tcW w:w="701" w:type="pct"/>
          </w:tcPr>
          <w:p w14:paraId="135CD7F2" w14:textId="77777777" w:rsidR="0000755D" w:rsidRPr="00A7601A" w:rsidRDefault="0000755D" w:rsidP="00F23382">
            <w:pPr>
              <w:pStyle w:val="ListParagraph"/>
              <w:ind w:left="0"/>
              <w:jc w:val="left"/>
              <w:rPr>
                <w:sz w:val="24"/>
              </w:rPr>
            </w:pPr>
          </w:p>
        </w:tc>
        <w:tc>
          <w:tcPr>
            <w:tcW w:w="598" w:type="pct"/>
          </w:tcPr>
          <w:p w14:paraId="6BD517EF" w14:textId="77777777" w:rsidR="0000755D" w:rsidRPr="00A7601A" w:rsidRDefault="0000755D" w:rsidP="00F23382">
            <w:pPr>
              <w:pStyle w:val="ListParagraph"/>
              <w:ind w:left="0"/>
              <w:jc w:val="left"/>
              <w:rPr>
                <w:sz w:val="24"/>
              </w:rPr>
            </w:pPr>
          </w:p>
        </w:tc>
      </w:tr>
    </w:tbl>
    <w:p w14:paraId="5BAA6D4C" w14:textId="77777777" w:rsidR="0000755D" w:rsidRPr="00D149E6" w:rsidRDefault="0000755D" w:rsidP="00D149E6">
      <w:pPr>
        <w:pStyle w:val="ListParagraph"/>
        <w:numPr>
          <w:ilvl w:val="0"/>
          <w:numId w:val="2"/>
        </w:numPr>
        <w:jc w:val="left"/>
        <w:rPr>
          <w:b/>
          <w:sz w:val="24"/>
        </w:rPr>
      </w:pPr>
      <w:r w:rsidRPr="00D149E6">
        <w:rPr>
          <w:b/>
          <w:sz w:val="24"/>
        </w:rPr>
        <w:lastRenderedPageBreak/>
        <w:t xml:space="preserve">If applicable, please share two main take home messages that you learned through your participation at the [event]. </w:t>
      </w:r>
    </w:p>
    <w:tbl>
      <w:tblPr>
        <w:tblStyle w:val="TableGrid"/>
        <w:tblW w:w="0" w:type="auto"/>
        <w:tblInd w:w="720" w:type="dxa"/>
        <w:tblLook w:val="04A0" w:firstRow="1" w:lastRow="0" w:firstColumn="1" w:lastColumn="0" w:noHBand="0" w:noVBand="1"/>
      </w:tblPr>
      <w:tblGrid>
        <w:gridCol w:w="1892"/>
        <w:gridCol w:w="6964"/>
      </w:tblGrid>
      <w:tr w:rsidR="0000755D" w:rsidRPr="00A7601A" w14:paraId="7CA6C2A8" w14:textId="77777777" w:rsidTr="00D149E6">
        <w:tc>
          <w:tcPr>
            <w:tcW w:w="2289" w:type="dxa"/>
          </w:tcPr>
          <w:p w14:paraId="342FE68F" w14:textId="77777777" w:rsidR="0000755D" w:rsidRPr="00A7601A" w:rsidRDefault="0000755D" w:rsidP="00F23382">
            <w:pPr>
              <w:pStyle w:val="ListParagraph"/>
              <w:ind w:left="0"/>
              <w:rPr>
                <w:sz w:val="24"/>
              </w:rPr>
            </w:pPr>
            <w:r w:rsidRPr="00A7601A">
              <w:rPr>
                <w:sz w:val="24"/>
              </w:rPr>
              <w:t xml:space="preserve">Key Learning #1: </w:t>
            </w:r>
          </w:p>
        </w:tc>
        <w:tc>
          <w:tcPr>
            <w:tcW w:w="10167" w:type="dxa"/>
          </w:tcPr>
          <w:p w14:paraId="2CACCFA5" w14:textId="77777777" w:rsidR="0000755D" w:rsidRPr="00A7601A" w:rsidRDefault="0000755D" w:rsidP="00F23382">
            <w:pPr>
              <w:pStyle w:val="ListParagraph"/>
              <w:ind w:left="0"/>
              <w:rPr>
                <w:sz w:val="24"/>
              </w:rPr>
            </w:pPr>
          </w:p>
        </w:tc>
      </w:tr>
      <w:tr w:rsidR="0000755D" w:rsidRPr="00A7601A" w14:paraId="1231023A" w14:textId="77777777" w:rsidTr="00D149E6">
        <w:tc>
          <w:tcPr>
            <w:tcW w:w="2289" w:type="dxa"/>
          </w:tcPr>
          <w:p w14:paraId="24869F71" w14:textId="77777777" w:rsidR="0000755D" w:rsidRPr="00A7601A" w:rsidRDefault="0000755D" w:rsidP="00F23382">
            <w:pPr>
              <w:pStyle w:val="ListParagraph"/>
              <w:ind w:left="0"/>
              <w:rPr>
                <w:sz w:val="24"/>
              </w:rPr>
            </w:pPr>
            <w:r w:rsidRPr="00A7601A">
              <w:rPr>
                <w:sz w:val="24"/>
              </w:rPr>
              <w:t xml:space="preserve">Key Learning #2: </w:t>
            </w:r>
          </w:p>
        </w:tc>
        <w:tc>
          <w:tcPr>
            <w:tcW w:w="10167" w:type="dxa"/>
          </w:tcPr>
          <w:p w14:paraId="5B9F87FE" w14:textId="77777777" w:rsidR="0000755D" w:rsidRPr="00A7601A" w:rsidRDefault="0000755D" w:rsidP="00F23382">
            <w:pPr>
              <w:pStyle w:val="ListParagraph"/>
              <w:ind w:left="0"/>
              <w:rPr>
                <w:sz w:val="24"/>
              </w:rPr>
            </w:pPr>
          </w:p>
        </w:tc>
      </w:tr>
    </w:tbl>
    <w:p w14:paraId="7D2F3492" w14:textId="77777777" w:rsidR="0000755D" w:rsidRPr="00A7601A" w:rsidRDefault="0000755D" w:rsidP="0000755D">
      <w:pPr>
        <w:pStyle w:val="ListParagraph"/>
        <w:rPr>
          <w:sz w:val="24"/>
        </w:rPr>
      </w:pPr>
    </w:p>
    <w:p w14:paraId="3FD5D6C5" w14:textId="77777777" w:rsidR="004357D1" w:rsidRDefault="0000755D" w:rsidP="00B05697">
      <w:pPr>
        <w:pStyle w:val="ListParagraph"/>
        <w:numPr>
          <w:ilvl w:val="0"/>
          <w:numId w:val="2"/>
        </w:numPr>
        <w:rPr>
          <w:b/>
          <w:sz w:val="24"/>
        </w:rPr>
      </w:pPr>
      <w:r w:rsidRPr="00D149E6">
        <w:rPr>
          <w:b/>
          <w:sz w:val="24"/>
        </w:rPr>
        <w:t xml:space="preserve">If applicable, please tell us how you plan to use </w:t>
      </w:r>
      <w:r w:rsidR="00D314FE">
        <w:rPr>
          <w:b/>
          <w:sz w:val="24"/>
        </w:rPr>
        <w:t xml:space="preserve">what you learned at the [event]. </w:t>
      </w:r>
    </w:p>
    <w:p w14:paraId="1700CC83" w14:textId="520ABD2A" w:rsidR="0000755D" w:rsidRPr="00D149E6" w:rsidRDefault="00D314FE" w:rsidP="004357D1">
      <w:pPr>
        <w:pStyle w:val="ListParagraph"/>
        <w:rPr>
          <w:b/>
          <w:sz w:val="24"/>
        </w:rPr>
      </w:pPr>
      <w:r>
        <w:rPr>
          <w:b/>
          <w:sz w:val="24"/>
        </w:rPr>
        <w:t xml:space="preserve">If the </w:t>
      </w:r>
      <w:r w:rsidR="0000755D" w:rsidRPr="00D149E6">
        <w:rPr>
          <w:b/>
          <w:sz w:val="24"/>
        </w:rPr>
        <w:t>information presented is not applicable to your local context</w:t>
      </w:r>
      <w:r w:rsidR="004357D1">
        <w:rPr>
          <w:b/>
          <w:sz w:val="24"/>
        </w:rPr>
        <w:t xml:space="preserve">, please tell us </w:t>
      </w:r>
      <w:r w:rsidR="0000755D" w:rsidRPr="00D149E6">
        <w:rPr>
          <w:b/>
          <w:sz w:val="24"/>
        </w:rPr>
        <w:t>how we can improve this for the future</w:t>
      </w:r>
      <w:r w:rsidR="00DC0898">
        <w:rPr>
          <w:b/>
          <w:sz w:val="24"/>
        </w:rPr>
        <w:t>/have made it more applicable for you</w:t>
      </w:r>
      <w:r w:rsidR="0000755D" w:rsidRPr="00D149E6">
        <w:rPr>
          <w:b/>
          <w:sz w:val="24"/>
        </w:rPr>
        <w:t xml:space="preserve">. </w:t>
      </w:r>
    </w:p>
    <w:p w14:paraId="14B280A7" w14:textId="74EC2624" w:rsidR="0000755D" w:rsidRDefault="00D314FE" w:rsidP="0000755D">
      <w:pPr>
        <w:pStyle w:val="ListParagraph"/>
        <w:rPr>
          <w:sz w:val="24"/>
        </w:rPr>
      </w:pPr>
      <w:r>
        <w:rPr>
          <w:sz w:val="24"/>
        </w:rPr>
        <w:t>_________________________________________________________________________________________________</w:t>
      </w:r>
      <w:r w:rsidR="00F33F81">
        <w:rPr>
          <w:sz w:val="24"/>
        </w:rPr>
        <w:t>_________________________________________</w:t>
      </w:r>
      <w:r>
        <w:rPr>
          <w:sz w:val="24"/>
        </w:rPr>
        <w:t>_____</w:t>
      </w:r>
    </w:p>
    <w:p w14:paraId="1D4DE97B" w14:textId="77777777" w:rsidR="00D314FE" w:rsidRPr="00A7601A" w:rsidRDefault="00D314FE" w:rsidP="0000755D">
      <w:pPr>
        <w:pStyle w:val="ListParagraph"/>
        <w:rPr>
          <w:sz w:val="24"/>
        </w:rPr>
      </w:pPr>
    </w:p>
    <w:p w14:paraId="5102E31B" w14:textId="77777777" w:rsidR="0000755D" w:rsidRDefault="0000755D" w:rsidP="0000755D">
      <w:pPr>
        <w:pStyle w:val="ListParagraph"/>
        <w:rPr>
          <w:sz w:val="24"/>
        </w:rPr>
      </w:pPr>
      <w:r w:rsidRPr="00A7601A">
        <w:rPr>
          <w:sz w:val="24"/>
        </w:rPr>
        <w:t xml:space="preserve">OR </w:t>
      </w:r>
    </w:p>
    <w:p w14:paraId="76CF7153" w14:textId="77777777" w:rsidR="00D314FE" w:rsidRPr="00A7601A" w:rsidRDefault="00D314FE" w:rsidP="0000755D">
      <w:pPr>
        <w:pStyle w:val="ListParagraph"/>
        <w:rPr>
          <w:sz w:val="24"/>
        </w:rPr>
      </w:pPr>
    </w:p>
    <w:p w14:paraId="0F3B7A49" w14:textId="2280372E" w:rsidR="0000755D" w:rsidRDefault="0000755D" w:rsidP="00F33F81">
      <w:pPr>
        <w:pStyle w:val="ListParagraph"/>
        <w:jc w:val="left"/>
        <w:rPr>
          <w:sz w:val="24"/>
        </w:rPr>
      </w:pPr>
      <w:r w:rsidRPr="00D149E6">
        <w:rPr>
          <w:b/>
          <w:sz w:val="24"/>
        </w:rPr>
        <w:t>One action (next step) I will take after attending the [</w:t>
      </w:r>
      <w:r w:rsidR="00D314FE">
        <w:rPr>
          <w:b/>
          <w:sz w:val="24"/>
        </w:rPr>
        <w:t>training/</w:t>
      </w:r>
      <w:r w:rsidRPr="00D149E6">
        <w:rPr>
          <w:b/>
          <w:sz w:val="24"/>
        </w:rPr>
        <w:t>event] is:</w:t>
      </w:r>
      <w:r w:rsidRPr="00A7601A">
        <w:rPr>
          <w:sz w:val="24"/>
        </w:rPr>
        <w:t xml:space="preserve"> _________________________________________________________________________________</w:t>
      </w:r>
      <w:r w:rsidR="00F33F81">
        <w:rPr>
          <w:sz w:val="24"/>
        </w:rPr>
        <w:t>____________________________________________________________</w:t>
      </w:r>
      <w:r w:rsidRPr="00A7601A">
        <w:rPr>
          <w:sz w:val="24"/>
        </w:rPr>
        <w:t>___</w:t>
      </w:r>
    </w:p>
    <w:p w14:paraId="77CF032E" w14:textId="77777777" w:rsidR="00D34CBB" w:rsidRDefault="00D34CBB" w:rsidP="00D314FE">
      <w:pPr>
        <w:pStyle w:val="ListParagraph"/>
        <w:jc w:val="left"/>
        <w:rPr>
          <w:sz w:val="24"/>
        </w:rPr>
      </w:pPr>
    </w:p>
    <w:p w14:paraId="5BB9F28C" w14:textId="77777777" w:rsidR="00D314FE" w:rsidRDefault="00D34CBB" w:rsidP="00D314FE">
      <w:pPr>
        <w:pStyle w:val="ListParagraph"/>
        <w:jc w:val="left"/>
        <w:rPr>
          <w:sz w:val="24"/>
        </w:rPr>
      </w:pPr>
      <w:r>
        <w:rPr>
          <w:sz w:val="24"/>
        </w:rPr>
        <w:t>OR</w:t>
      </w:r>
    </w:p>
    <w:p w14:paraId="079AC200" w14:textId="77777777" w:rsidR="00D34CBB" w:rsidRDefault="00D34CBB" w:rsidP="00D314FE">
      <w:pPr>
        <w:pStyle w:val="ListParagraph"/>
        <w:jc w:val="left"/>
        <w:rPr>
          <w:sz w:val="24"/>
        </w:rPr>
      </w:pPr>
    </w:p>
    <w:p w14:paraId="3AA8C850" w14:textId="77777777" w:rsidR="00E53844" w:rsidRDefault="00D314FE" w:rsidP="00F33F81">
      <w:pPr>
        <w:pStyle w:val="ListParagraph"/>
        <w:jc w:val="left"/>
        <w:rPr>
          <w:b/>
          <w:sz w:val="24"/>
        </w:rPr>
      </w:pPr>
      <w:r w:rsidRPr="00513A92">
        <w:rPr>
          <w:b/>
          <w:sz w:val="24"/>
        </w:rPr>
        <w:t xml:space="preserve">Please identify which of the following actions (if any) you intend </w:t>
      </w:r>
      <w:r w:rsidR="00513A92" w:rsidRPr="00513A92">
        <w:rPr>
          <w:b/>
          <w:sz w:val="24"/>
        </w:rPr>
        <w:t xml:space="preserve">to take / how you plan to use what you learned at the [training/event]. </w:t>
      </w:r>
    </w:p>
    <w:p w14:paraId="57112502" w14:textId="78197070" w:rsidR="00D314FE" w:rsidRPr="00513A92" w:rsidRDefault="00513A92" w:rsidP="00F33F81">
      <w:pPr>
        <w:pStyle w:val="ListParagraph"/>
        <w:jc w:val="left"/>
        <w:rPr>
          <w:b/>
          <w:sz w:val="24"/>
        </w:rPr>
      </w:pPr>
      <w:r w:rsidRPr="00513A92">
        <w:rPr>
          <w:b/>
          <w:sz w:val="24"/>
        </w:rPr>
        <w:t xml:space="preserve">Please check all that apply (if any). </w:t>
      </w:r>
    </w:p>
    <w:p w14:paraId="47C5A19B" w14:textId="77777777" w:rsidR="00513A92" w:rsidRDefault="00513A92" w:rsidP="00513A92">
      <w:pPr>
        <w:pStyle w:val="ListParagraph"/>
        <w:numPr>
          <w:ilvl w:val="0"/>
          <w:numId w:val="12"/>
        </w:numPr>
        <w:rPr>
          <w:sz w:val="24"/>
        </w:rPr>
      </w:pPr>
      <w:r>
        <w:rPr>
          <w:sz w:val="24"/>
        </w:rPr>
        <w:t>I will use the presentation tips I learned in my next presentation</w:t>
      </w:r>
    </w:p>
    <w:p w14:paraId="03D59606" w14:textId="77777777" w:rsidR="00513A92" w:rsidRDefault="00513A92" w:rsidP="00513A92">
      <w:pPr>
        <w:pStyle w:val="ListParagraph"/>
        <w:numPr>
          <w:ilvl w:val="0"/>
          <w:numId w:val="12"/>
        </w:numPr>
        <w:rPr>
          <w:sz w:val="24"/>
        </w:rPr>
      </w:pPr>
      <w:r>
        <w:rPr>
          <w:sz w:val="24"/>
        </w:rPr>
        <w:t>I will use the online outreach tips that were suggested</w:t>
      </w:r>
    </w:p>
    <w:p w14:paraId="33E90812" w14:textId="77777777" w:rsidR="00513A92" w:rsidRDefault="00513A92" w:rsidP="00513A92">
      <w:pPr>
        <w:pStyle w:val="ListParagraph"/>
        <w:numPr>
          <w:ilvl w:val="0"/>
          <w:numId w:val="12"/>
        </w:numPr>
        <w:rPr>
          <w:sz w:val="24"/>
        </w:rPr>
      </w:pPr>
      <w:r>
        <w:rPr>
          <w:sz w:val="24"/>
        </w:rPr>
        <w:t>I will adapt my approach for reaching gay men in my community</w:t>
      </w:r>
    </w:p>
    <w:p w14:paraId="0DE7749B" w14:textId="77777777" w:rsidR="00513A92" w:rsidRPr="00513A92" w:rsidRDefault="00513A92" w:rsidP="00513A92">
      <w:pPr>
        <w:pStyle w:val="ListParagraph"/>
        <w:numPr>
          <w:ilvl w:val="0"/>
          <w:numId w:val="12"/>
        </w:numPr>
        <w:rPr>
          <w:i/>
          <w:sz w:val="24"/>
        </w:rPr>
      </w:pPr>
      <w:r w:rsidRPr="00513A92">
        <w:rPr>
          <w:i/>
          <w:sz w:val="24"/>
        </w:rPr>
        <w:t xml:space="preserve">Etc. </w:t>
      </w:r>
    </w:p>
    <w:p w14:paraId="03711E87" w14:textId="77777777" w:rsidR="00513A92" w:rsidRPr="00513A92" w:rsidRDefault="00513A92" w:rsidP="00513A92">
      <w:pPr>
        <w:pStyle w:val="ListParagraph"/>
        <w:jc w:val="left"/>
        <w:rPr>
          <w:i/>
          <w:sz w:val="24"/>
        </w:rPr>
      </w:pPr>
      <w:r w:rsidRPr="00513A92">
        <w:rPr>
          <w:i/>
          <w:sz w:val="24"/>
        </w:rPr>
        <w:t xml:space="preserve">NOTE: </w:t>
      </w:r>
      <w:r>
        <w:rPr>
          <w:i/>
          <w:sz w:val="24"/>
        </w:rPr>
        <w:t xml:space="preserve">These must relate to the purpose of the training session and the skills/ideas that were discussed. </w:t>
      </w:r>
    </w:p>
    <w:p w14:paraId="25ACC7B5" w14:textId="77777777" w:rsidR="00513A92" w:rsidRDefault="00513A92">
      <w:pPr>
        <w:jc w:val="left"/>
        <w:rPr>
          <w:b/>
          <w:sz w:val="24"/>
        </w:rPr>
      </w:pPr>
      <w:r>
        <w:rPr>
          <w:b/>
          <w:sz w:val="24"/>
        </w:rPr>
        <w:br w:type="page"/>
      </w:r>
    </w:p>
    <w:p w14:paraId="70763A1A" w14:textId="77777777" w:rsidR="0000755D" w:rsidRPr="00A7601A" w:rsidRDefault="00513A92" w:rsidP="00513A92">
      <w:pPr>
        <w:pStyle w:val="NoSpacing"/>
        <w:shd w:val="clear" w:color="auto" w:fill="FABF8F" w:themeFill="accent6" w:themeFillTint="99"/>
        <w:jc w:val="left"/>
        <w:rPr>
          <w:b/>
          <w:sz w:val="24"/>
        </w:rPr>
      </w:pPr>
      <w:r>
        <w:rPr>
          <w:b/>
          <w:sz w:val="24"/>
        </w:rPr>
        <w:lastRenderedPageBreak/>
        <w:t xml:space="preserve">PART C:  </w:t>
      </w:r>
      <w:r w:rsidR="0000755D" w:rsidRPr="00A7601A">
        <w:rPr>
          <w:b/>
          <w:sz w:val="24"/>
        </w:rPr>
        <w:t xml:space="preserve">Meeting Structure </w:t>
      </w:r>
    </w:p>
    <w:p w14:paraId="029FDF00" w14:textId="77777777" w:rsidR="00513A92" w:rsidRDefault="00513A92" w:rsidP="00513A92">
      <w:pPr>
        <w:pStyle w:val="ListParagraph"/>
        <w:jc w:val="left"/>
        <w:rPr>
          <w:sz w:val="24"/>
        </w:rPr>
      </w:pPr>
    </w:p>
    <w:p w14:paraId="4A3AB7AD" w14:textId="77777777" w:rsidR="0000755D" w:rsidRPr="00513A92" w:rsidRDefault="0000755D" w:rsidP="00B05697">
      <w:pPr>
        <w:pStyle w:val="ListParagraph"/>
        <w:numPr>
          <w:ilvl w:val="0"/>
          <w:numId w:val="2"/>
        </w:numPr>
        <w:jc w:val="left"/>
        <w:rPr>
          <w:b/>
          <w:sz w:val="24"/>
        </w:rPr>
      </w:pPr>
      <w:r w:rsidRPr="00513A92">
        <w:rPr>
          <w:b/>
          <w:sz w:val="24"/>
        </w:rPr>
        <w:t>Satisfaction with [</w:t>
      </w:r>
      <w:r w:rsidR="00513A92">
        <w:rPr>
          <w:b/>
          <w:sz w:val="24"/>
        </w:rPr>
        <w:t>Training/</w:t>
      </w:r>
      <w:r w:rsidRPr="00513A92">
        <w:rPr>
          <w:b/>
          <w:sz w:val="24"/>
        </w:rPr>
        <w:t xml:space="preserve">Meeting] Logistics </w:t>
      </w:r>
    </w:p>
    <w:p w14:paraId="49A535ED" w14:textId="77777777" w:rsidR="0000755D" w:rsidRPr="00513A92" w:rsidRDefault="0000755D" w:rsidP="0000755D">
      <w:pPr>
        <w:rPr>
          <w:b/>
          <w:sz w:val="24"/>
        </w:rPr>
      </w:pPr>
      <w:r w:rsidRPr="00513A92">
        <w:rPr>
          <w:b/>
          <w:sz w:val="24"/>
        </w:rPr>
        <w:t xml:space="preserve">Rate your level of satisfaction with the following meeting logistics: </w:t>
      </w:r>
    </w:p>
    <w:tbl>
      <w:tblPr>
        <w:tblStyle w:val="TableGrid"/>
        <w:tblW w:w="0" w:type="auto"/>
        <w:tblLook w:val="04A0" w:firstRow="1" w:lastRow="0" w:firstColumn="1" w:lastColumn="0" w:noHBand="0" w:noVBand="1"/>
      </w:tblPr>
      <w:tblGrid>
        <w:gridCol w:w="2442"/>
        <w:gridCol w:w="1107"/>
        <w:gridCol w:w="1045"/>
        <w:gridCol w:w="1066"/>
        <w:gridCol w:w="1325"/>
        <w:gridCol w:w="1347"/>
        <w:gridCol w:w="1244"/>
      </w:tblGrid>
      <w:tr w:rsidR="0000755D" w:rsidRPr="00A7601A" w14:paraId="7E6CD0A2" w14:textId="77777777" w:rsidTr="00F23382">
        <w:tc>
          <w:tcPr>
            <w:tcW w:w="5958" w:type="dxa"/>
          </w:tcPr>
          <w:p w14:paraId="621299EA" w14:textId="77777777" w:rsidR="0000755D" w:rsidRPr="00A7601A" w:rsidRDefault="0000755D" w:rsidP="00F23382">
            <w:pPr>
              <w:jc w:val="center"/>
              <w:rPr>
                <w:b/>
                <w:sz w:val="24"/>
              </w:rPr>
            </w:pPr>
            <w:r w:rsidRPr="00A7601A">
              <w:rPr>
                <w:b/>
                <w:sz w:val="24"/>
              </w:rPr>
              <w:t>Meeting Logistics</w:t>
            </w:r>
          </w:p>
        </w:tc>
        <w:tc>
          <w:tcPr>
            <w:tcW w:w="8658" w:type="dxa"/>
            <w:gridSpan w:val="6"/>
          </w:tcPr>
          <w:p w14:paraId="7EA79785" w14:textId="77777777" w:rsidR="0000755D" w:rsidRPr="00A7601A" w:rsidRDefault="0000755D" w:rsidP="00F23382">
            <w:pPr>
              <w:jc w:val="center"/>
              <w:rPr>
                <w:b/>
                <w:sz w:val="24"/>
              </w:rPr>
            </w:pPr>
            <w:r w:rsidRPr="00A7601A">
              <w:rPr>
                <w:b/>
                <w:sz w:val="24"/>
              </w:rPr>
              <w:t>Level of Satisfaction</w:t>
            </w:r>
          </w:p>
        </w:tc>
      </w:tr>
      <w:tr w:rsidR="0000755D" w:rsidRPr="00A7601A" w14:paraId="22FB7658" w14:textId="77777777" w:rsidTr="00F23382">
        <w:tc>
          <w:tcPr>
            <w:tcW w:w="5958" w:type="dxa"/>
          </w:tcPr>
          <w:p w14:paraId="2F8CD8DA" w14:textId="77777777" w:rsidR="0000755D" w:rsidRPr="00A7601A" w:rsidRDefault="0000755D" w:rsidP="00F23382">
            <w:pPr>
              <w:rPr>
                <w:i/>
                <w:sz w:val="24"/>
              </w:rPr>
            </w:pPr>
            <w:r w:rsidRPr="00A7601A">
              <w:rPr>
                <w:i/>
                <w:sz w:val="24"/>
              </w:rPr>
              <w:t xml:space="preserve">Note: you can choose to use or remove the ‘neutral’ option </w:t>
            </w:r>
          </w:p>
          <w:p w14:paraId="496802BB" w14:textId="77777777" w:rsidR="0000755D" w:rsidRPr="00A7601A" w:rsidRDefault="0000755D" w:rsidP="00F23382">
            <w:pPr>
              <w:rPr>
                <w:i/>
                <w:sz w:val="24"/>
              </w:rPr>
            </w:pPr>
          </w:p>
        </w:tc>
        <w:tc>
          <w:tcPr>
            <w:tcW w:w="1613" w:type="dxa"/>
          </w:tcPr>
          <w:p w14:paraId="363D8A1D" w14:textId="77777777" w:rsidR="0000755D" w:rsidRPr="00A7601A" w:rsidRDefault="0000755D" w:rsidP="00F23382">
            <w:pPr>
              <w:jc w:val="left"/>
              <w:rPr>
                <w:sz w:val="24"/>
              </w:rPr>
            </w:pPr>
            <w:r w:rsidRPr="00A7601A">
              <w:rPr>
                <w:sz w:val="24"/>
              </w:rPr>
              <w:t>Very satisfied</w:t>
            </w:r>
          </w:p>
        </w:tc>
        <w:tc>
          <w:tcPr>
            <w:tcW w:w="907" w:type="dxa"/>
          </w:tcPr>
          <w:p w14:paraId="71E84DA1" w14:textId="77777777" w:rsidR="0000755D" w:rsidRPr="00A7601A" w:rsidRDefault="0000755D" w:rsidP="00F23382">
            <w:pPr>
              <w:jc w:val="left"/>
              <w:rPr>
                <w:sz w:val="24"/>
              </w:rPr>
            </w:pPr>
            <w:r w:rsidRPr="00A7601A">
              <w:rPr>
                <w:sz w:val="24"/>
              </w:rPr>
              <w:t>Satisfied</w:t>
            </w:r>
          </w:p>
        </w:tc>
        <w:tc>
          <w:tcPr>
            <w:tcW w:w="1800" w:type="dxa"/>
          </w:tcPr>
          <w:p w14:paraId="77F7042F" w14:textId="77777777" w:rsidR="0000755D" w:rsidRPr="00A7601A" w:rsidRDefault="0000755D" w:rsidP="00F23382">
            <w:pPr>
              <w:jc w:val="left"/>
              <w:rPr>
                <w:sz w:val="24"/>
              </w:rPr>
            </w:pPr>
            <w:r w:rsidRPr="00A7601A">
              <w:rPr>
                <w:sz w:val="24"/>
              </w:rPr>
              <w:t xml:space="preserve">Neutral </w:t>
            </w:r>
          </w:p>
        </w:tc>
        <w:tc>
          <w:tcPr>
            <w:tcW w:w="1260" w:type="dxa"/>
          </w:tcPr>
          <w:p w14:paraId="5A687216" w14:textId="77777777" w:rsidR="0000755D" w:rsidRPr="00A7601A" w:rsidRDefault="0000755D" w:rsidP="00F23382">
            <w:pPr>
              <w:jc w:val="left"/>
              <w:rPr>
                <w:sz w:val="24"/>
              </w:rPr>
            </w:pPr>
            <w:r w:rsidRPr="00A7601A">
              <w:rPr>
                <w:sz w:val="24"/>
              </w:rPr>
              <w:t>Dissatisfied</w:t>
            </w:r>
          </w:p>
        </w:tc>
        <w:tc>
          <w:tcPr>
            <w:tcW w:w="1620" w:type="dxa"/>
          </w:tcPr>
          <w:p w14:paraId="73EDAF4C" w14:textId="77777777" w:rsidR="0000755D" w:rsidRPr="00A7601A" w:rsidRDefault="0000755D" w:rsidP="00F23382">
            <w:pPr>
              <w:jc w:val="left"/>
              <w:rPr>
                <w:sz w:val="24"/>
              </w:rPr>
            </w:pPr>
            <w:r w:rsidRPr="00A7601A">
              <w:rPr>
                <w:sz w:val="24"/>
              </w:rPr>
              <w:t>Very dissatisfied</w:t>
            </w:r>
          </w:p>
        </w:tc>
        <w:tc>
          <w:tcPr>
            <w:tcW w:w="1458" w:type="dxa"/>
          </w:tcPr>
          <w:p w14:paraId="006AF9BD" w14:textId="77777777" w:rsidR="0000755D" w:rsidRPr="00A7601A" w:rsidRDefault="0000755D" w:rsidP="00F23382">
            <w:pPr>
              <w:jc w:val="left"/>
              <w:rPr>
                <w:sz w:val="24"/>
              </w:rPr>
            </w:pPr>
            <w:r w:rsidRPr="00A7601A">
              <w:rPr>
                <w:sz w:val="24"/>
              </w:rPr>
              <w:t>Not applicable</w:t>
            </w:r>
          </w:p>
        </w:tc>
      </w:tr>
      <w:tr w:rsidR="0000755D" w:rsidRPr="00A7601A" w14:paraId="634BEDC4" w14:textId="77777777" w:rsidTr="00F23382">
        <w:tc>
          <w:tcPr>
            <w:tcW w:w="5958" w:type="dxa"/>
          </w:tcPr>
          <w:p w14:paraId="23F7C7AB" w14:textId="77777777" w:rsidR="0000755D" w:rsidRPr="00A7601A" w:rsidRDefault="0000755D" w:rsidP="00F23382">
            <w:pPr>
              <w:jc w:val="left"/>
              <w:rPr>
                <w:sz w:val="24"/>
              </w:rPr>
            </w:pPr>
            <w:r w:rsidRPr="00A7601A">
              <w:rPr>
                <w:sz w:val="24"/>
              </w:rPr>
              <w:t>The venue (meeting rooms)</w:t>
            </w:r>
          </w:p>
        </w:tc>
        <w:tc>
          <w:tcPr>
            <w:tcW w:w="1613" w:type="dxa"/>
          </w:tcPr>
          <w:p w14:paraId="73B3A4DA" w14:textId="77777777" w:rsidR="0000755D" w:rsidRPr="00A7601A" w:rsidRDefault="0000755D" w:rsidP="00F23382">
            <w:pPr>
              <w:jc w:val="left"/>
              <w:rPr>
                <w:sz w:val="24"/>
              </w:rPr>
            </w:pPr>
          </w:p>
        </w:tc>
        <w:tc>
          <w:tcPr>
            <w:tcW w:w="907" w:type="dxa"/>
          </w:tcPr>
          <w:p w14:paraId="4DC82A74" w14:textId="77777777" w:rsidR="0000755D" w:rsidRPr="00A7601A" w:rsidRDefault="0000755D" w:rsidP="00F23382">
            <w:pPr>
              <w:jc w:val="left"/>
              <w:rPr>
                <w:sz w:val="24"/>
              </w:rPr>
            </w:pPr>
          </w:p>
        </w:tc>
        <w:tc>
          <w:tcPr>
            <w:tcW w:w="1800" w:type="dxa"/>
          </w:tcPr>
          <w:p w14:paraId="131191EA" w14:textId="77777777" w:rsidR="0000755D" w:rsidRPr="00A7601A" w:rsidRDefault="0000755D" w:rsidP="00F23382">
            <w:pPr>
              <w:jc w:val="left"/>
              <w:rPr>
                <w:sz w:val="24"/>
              </w:rPr>
            </w:pPr>
          </w:p>
        </w:tc>
        <w:tc>
          <w:tcPr>
            <w:tcW w:w="1260" w:type="dxa"/>
          </w:tcPr>
          <w:p w14:paraId="24177575" w14:textId="77777777" w:rsidR="0000755D" w:rsidRPr="00A7601A" w:rsidRDefault="0000755D" w:rsidP="00F23382">
            <w:pPr>
              <w:jc w:val="left"/>
              <w:rPr>
                <w:sz w:val="24"/>
              </w:rPr>
            </w:pPr>
          </w:p>
        </w:tc>
        <w:tc>
          <w:tcPr>
            <w:tcW w:w="1620" w:type="dxa"/>
          </w:tcPr>
          <w:p w14:paraId="3301CCDE" w14:textId="77777777" w:rsidR="0000755D" w:rsidRPr="00A7601A" w:rsidRDefault="0000755D" w:rsidP="00F23382">
            <w:pPr>
              <w:jc w:val="left"/>
              <w:rPr>
                <w:sz w:val="24"/>
              </w:rPr>
            </w:pPr>
          </w:p>
        </w:tc>
        <w:tc>
          <w:tcPr>
            <w:tcW w:w="1458" w:type="dxa"/>
          </w:tcPr>
          <w:p w14:paraId="671D1F70" w14:textId="77777777" w:rsidR="0000755D" w:rsidRPr="00A7601A" w:rsidRDefault="0000755D" w:rsidP="00F23382">
            <w:pPr>
              <w:jc w:val="left"/>
              <w:rPr>
                <w:sz w:val="24"/>
              </w:rPr>
            </w:pPr>
          </w:p>
        </w:tc>
      </w:tr>
      <w:tr w:rsidR="0000755D" w:rsidRPr="00A7601A" w14:paraId="5648A766" w14:textId="77777777" w:rsidTr="00F23382">
        <w:tc>
          <w:tcPr>
            <w:tcW w:w="5958" w:type="dxa"/>
          </w:tcPr>
          <w:p w14:paraId="72ED6F7C" w14:textId="77777777" w:rsidR="0000755D" w:rsidRPr="00A7601A" w:rsidRDefault="0000755D" w:rsidP="00F23382">
            <w:pPr>
              <w:jc w:val="left"/>
              <w:rPr>
                <w:sz w:val="24"/>
              </w:rPr>
            </w:pPr>
            <w:r w:rsidRPr="00A7601A">
              <w:rPr>
                <w:sz w:val="24"/>
              </w:rPr>
              <w:t>Food/beverages</w:t>
            </w:r>
          </w:p>
        </w:tc>
        <w:tc>
          <w:tcPr>
            <w:tcW w:w="1613" w:type="dxa"/>
          </w:tcPr>
          <w:p w14:paraId="19DAEED8" w14:textId="77777777" w:rsidR="0000755D" w:rsidRPr="00A7601A" w:rsidRDefault="0000755D" w:rsidP="00F23382">
            <w:pPr>
              <w:jc w:val="left"/>
              <w:rPr>
                <w:sz w:val="24"/>
              </w:rPr>
            </w:pPr>
          </w:p>
        </w:tc>
        <w:tc>
          <w:tcPr>
            <w:tcW w:w="907" w:type="dxa"/>
          </w:tcPr>
          <w:p w14:paraId="7F09A59D" w14:textId="77777777" w:rsidR="0000755D" w:rsidRPr="00A7601A" w:rsidRDefault="0000755D" w:rsidP="00F23382">
            <w:pPr>
              <w:jc w:val="left"/>
              <w:rPr>
                <w:sz w:val="24"/>
              </w:rPr>
            </w:pPr>
          </w:p>
        </w:tc>
        <w:tc>
          <w:tcPr>
            <w:tcW w:w="1800" w:type="dxa"/>
          </w:tcPr>
          <w:p w14:paraId="30236D60" w14:textId="77777777" w:rsidR="0000755D" w:rsidRPr="00A7601A" w:rsidRDefault="0000755D" w:rsidP="00F23382">
            <w:pPr>
              <w:jc w:val="left"/>
              <w:rPr>
                <w:sz w:val="24"/>
              </w:rPr>
            </w:pPr>
          </w:p>
        </w:tc>
        <w:tc>
          <w:tcPr>
            <w:tcW w:w="1260" w:type="dxa"/>
          </w:tcPr>
          <w:p w14:paraId="5A27C0BC" w14:textId="77777777" w:rsidR="0000755D" w:rsidRPr="00A7601A" w:rsidRDefault="0000755D" w:rsidP="00F23382">
            <w:pPr>
              <w:jc w:val="left"/>
              <w:rPr>
                <w:sz w:val="24"/>
              </w:rPr>
            </w:pPr>
          </w:p>
        </w:tc>
        <w:tc>
          <w:tcPr>
            <w:tcW w:w="1620" w:type="dxa"/>
          </w:tcPr>
          <w:p w14:paraId="4219C35D" w14:textId="77777777" w:rsidR="0000755D" w:rsidRPr="00A7601A" w:rsidRDefault="0000755D" w:rsidP="00F23382">
            <w:pPr>
              <w:jc w:val="left"/>
              <w:rPr>
                <w:sz w:val="24"/>
              </w:rPr>
            </w:pPr>
          </w:p>
        </w:tc>
        <w:tc>
          <w:tcPr>
            <w:tcW w:w="1458" w:type="dxa"/>
          </w:tcPr>
          <w:p w14:paraId="7168A32B" w14:textId="77777777" w:rsidR="0000755D" w:rsidRPr="00A7601A" w:rsidRDefault="0000755D" w:rsidP="00F23382">
            <w:pPr>
              <w:jc w:val="left"/>
              <w:rPr>
                <w:sz w:val="24"/>
              </w:rPr>
            </w:pPr>
          </w:p>
        </w:tc>
      </w:tr>
      <w:tr w:rsidR="0000755D" w:rsidRPr="00A7601A" w14:paraId="6FA4EAF6" w14:textId="77777777" w:rsidTr="00F23382">
        <w:tc>
          <w:tcPr>
            <w:tcW w:w="5958" w:type="dxa"/>
          </w:tcPr>
          <w:p w14:paraId="3C4ADAC8" w14:textId="77777777" w:rsidR="0000755D" w:rsidRPr="00A7601A" w:rsidRDefault="0000755D" w:rsidP="00F23382">
            <w:pPr>
              <w:jc w:val="left"/>
              <w:rPr>
                <w:sz w:val="24"/>
              </w:rPr>
            </w:pPr>
            <w:r w:rsidRPr="00A7601A">
              <w:rPr>
                <w:sz w:val="24"/>
              </w:rPr>
              <w:t xml:space="preserve">Hotel accommodations </w:t>
            </w:r>
          </w:p>
        </w:tc>
        <w:tc>
          <w:tcPr>
            <w:tcW w:w="1613" w:type="dxa"/>
          </w:tcPr>
          <w:p w14:paraId="1EB8059F" w14:textId="77777777" w:rsidR="0000755D" w:rsidRPr="00A7601A" w:rsidRDefault="0000755D" w:rsidP="00F23382">
            <w:pPr>
              <w:jc w:val="left"/>
              <w:rPr>
                <w:sz w:val="24"/>
              </w:rPr>
            </w:pPr>
          </w:p>
        </w:tc>
        <w:tc>
          <w:tcPr>
            <w:tcW w:w="907" w:type="dxa"/>
          </w:tcPr>
          <w:p w14:paraId="14BC6BDF" w14:textId="77777777" w:rsidR="0000755D" w:rsidRPr="00A7601A" w:rsidRDefault="0000755D" w:rsidP="00F23382">
            <w:pPr>
              <w:jc w:val="left"/>
              <w:rPr>
                <w:sz w:val="24"/>
              </w:rPr>
            </w:pPr>
          </w:p>
        </w:tc>
        <w:tc>
          <w:tcPr>
            <w:tcW w:w="1800" w:type="dxa"/>
          </w:tcPr>
          <w:p w14:paraId="1B830BF3" w14:textId="77777777" w:rsidR="0000755D" w:rsidRPr="00A7601A" w:rsidRDefault="0000755D" w:rsidP="00F23382">
            <w:pPr>
              <w:jc w:val="left"/>
              <w:rPr>
                <w:sz w:val="24"/>
              </w:rPr>
            </w:pPr>
          </w:p>
        </w:tc>
        <w:tc>
          <w:tcPr>
            <w:tcW w:w="1260" w:type="dxa"/>
          </w:tcPr>
          <w:p w14:paraId="0D6E3D20" w14:textId="77777777" w:rsidR="0000755D" w:rsidRPr="00A7601A" w:rsidRDefault="0000755D" w:rsidP="00F23382">
            <w:pPr>
              <w:jc w:val="left"/>
              <w:rPr>
                <w:sz w:val="24"/>
              </w:rPr>
            </w:pPr>
          </w:p>
        </w:tc>
        <w:tc>
          <w:tcPr>
            <w:tcW w:w="1620" w:type="dxa"/>
          </w:tcPr>
          <w:p w14:paraId="592BB1EA" w14:textId="77777777" w:rsidR="0000755D" w:rsidRPr="00A7601A" w:rsidRDefault="0000755D" w:rsidP="00F23382">
            <w:pPr>
              <w:jc w:val="left"/>
              <w:rPr>
                <w:sz w:val="24"/>
              </w:rPr>
            </w:pPr>
          </w:p>
        </w:tc>
        <w:tc>
          <w:tcPr>
            <w:tcW w:w="1458" w:type="dxa"/>
          </w:tcPr>
          <w:p w14:paraId="7C554E2C" w14:textId="77777777" w:rsidR="0000755D" w:rsidRPr="00A7601A" w:rsidRDefault="0000755D" w:rsidP="00F23382">
            <w:pPr>
              <w:jc w:val="left"/>
              <w:rPr>
                <w:sz w:val="24"/>
              </w:rPr>
            </w:pPr>
          </w:p>
        </w:tc>
      </w:tr>
      <w:tr w:rsidR="0000755D" w:rsidRPr="00A7601A" w14:paraId="4FE7379C" w14:textId="77777777" w:rsidTr="00F23382">
        <w:tc>
          <w:tcPr>
            <w:tcW w:w="5958" w:type="dxa"/>
          </w:tcPr>
          <w:p w14:paraId="24D6DEAC" w14:textId="77777777" w:rsidR="0000755D" w:rsidRPr="00A7601A" w:rsidRDefault="0000755D" w:rsidP="00F23382">
            <w:pPr>
              <w:jc w:val="left"/>
              <w:rPr>
                <w:sz w:val="24"/>
              </w:rPr>
            </w:pPr>
            <w:r w:rsidRPr="00A7601A">
              <w:rPr>
                <w:sz w:val="24"/>
              </w:rPr>
              <w:t>Travel arrangements process</w:t>
            </w:r>
          </w:p>
        </w:tc>
        <w:tc>
          <w:tcPr>
            <w:tcW w:w="1613" w:type="dxa"/>
          </w:tcPr>
          <w:p w14:paraId="62293756" w14:textId="77777777" w:rsidR="0000755D" w:rsidRPr="00A7601A" w:rsidRDefault="0000755D" w:rsidP="00F23382">
            <w:pPr>
              <w:jc w:val="left"/>
              <w:rPr>
                <w:sz w:val="24"/>
              </w:rPr>
            </w:pPr>
          </w:p>
        </w:tc>
        <w:tc>
          <w:tcPr>
            <w:tcW w:w="907" w:type="dxa"/>
          </w:tcPr>
          <w:p w14:paraId="623CC9B0" w14:textId="77777777" w:rsidR="0000755D" w:rsidRPr="00A7601A" w:rsidRDefault="0000755D" w:rsidP="00F23382">
            <w:pPr>
              <w:jc w:val="left"/>
              <w:rPr>
                <w:sz w:val="24"/>
              </w:rPr>
            </w:pPr>
          </w:p>
        </w:tc>
        <w:tc>
          <w:tcPr>
            <w:tcW w:w="1800" w:type="dxa"/>
          </w:tcPr>
          <w:p w14:paraId="511250E9" w14:textId="77777777" w:rsidR="0000755D" w:rsidRPr="00A7601A" w:rsidRDefault="0000755D" w:rsidP="00F23382">
            <w:pPr>
              <w:jc w:val="left"/>
              <w:rPr>
                <w:sz w:val="24"/>
              </w:rPr>
            </w:pPr>
          </w:p>
        </w:tc>
        <w:tc>
          <w:tcPr>
            <w:tcW w:w="1260" w:type="dxa"/>
          </w:tcPr>
          <w:p w14:paraId="46B6CAAB" w14:textId="77777777" w:rsidR="0000755D" w:rsidRPr="00A7601A" w:rsidRDefault="0000755D" w:rsidP="00F23382">
            <w:pPr>
              <w:jc w:val="left"/>
              <w:rPr>
                <w:sz w:val="24"/>
              </w:rPr>
            </w:pPr>
          </w:p>
        </w:tc>
        <w:tc>
          <w:tcPr>
            <w:tcW w:w="1620" w:type="dxa"/>
          </w:tcPr>
          <w:p w14:paraId="6D89DBA8" w14:textId="77777777" w:rsidR="0000755D" w:rsidRPr="00A7601A" w:rsidRDefault="0000755D" w:rsidP="00F23382">
            <w:pPr>
              <w:jc w:val="left"/>
              <w:rPr>
                <w:sz w:val="24"/>
              </w:rPr>
            </w:pPr>
          </w:p>
        </w:tc>
        <w:tc>
          <w:tcPr>
            <w:tcW w:w="1458" w:type="dxa"/>
          </w:tcPr>
          <w:p w14:paraId="5CBCBE8E" w14:textId="77777777" w:rsidR="0000755D" w:rsidRPr="00A7601A" w:rsidRDefault="0000755D" w:rsidP="00F23382">
            <w:pPr>
              <w:jc w:val="left"/>
              <w:rPr>
                <w:sz w:val="24"/>
              </w:rPr>
            </w:pPr>
          </w:p>
        </w:tc>
      </w:tr>
      <w:tr w:rsidR="0000755D" w:rsidRPr="00A7601A" w14:paraId="765BAF49" w14:textId="77777777" w:rsidTr="00F23382">
        <w:tc>
          <w:tcPr>
            <w:tcW w:w="5958" w:type="dxa"/>
          </w:tcPr>
          <w:p w14:paraId="744D3655" w14:textId="77777777" w:rsidR="0000755D" w:rsidRPr="00A7601A" w:rsidRDefault="0000755D" w:rsidP="00F23382">
            <w:pPr>
              <w:jc w:val="left"/>
              <w:rPr>
                <w:sz w:val="24"/>
              </w:rPr>
            </w:pPr>
            <w:r w:rsidRPr="00A7601A">
              <w:rPr>
                <w:sz w:val="24"/>
              </w:rPr>
              <w:t xml:space="preserve">Registration process </w:t>
            </w:r>
          </w:p>
        </w:tc>
        <w:tc>
          <w:tcPr>
            <w:tcW w:w="1613" w:type="dxa"/>
          </w:tcPr>
          <w:p w14:paraId="512A52D7" w14:textId="77777777" w:rsidR="0000755D" w:rsidRPr="00A7601A" w:rsidRDefault="0000755D" w:rsidP="00F23382">
            <w:pPr>
              <w:jc w:val="left"/>
              <w:rPr>
                <w:sz w:val="24"/>
              </w:rPr>
            </w:pPr>
          </w:p>
        </w:tc>
        <w:tc>
          <w:tcPr>
            <w:tcW w:w="907" w:type="dxa"/>
          </w:tcPr>
          <w:p w14:paraId="5FB8D49A" w14:textId="77777777" w:rsidR="0000755D" w:rsidRPr="00A7601A" w:rsidRDefault="0000755D" w:rsidP="00F23382">
            <w:pPr>
              <w:jc w:val="left"/>
              <w:rPr>
                <w:sz w:val="24"/>
              </w:rPr>
            </w:pPr>
          </w:p>
        </w:tc>
        <w:tc>
          <w:tcPr>
            <w:tcW w:w="1800" w:type="dxa"/>
          </w:tcPr>
          <w:p w14:paraId="50C0F142" w14:textId="77777777" w:rsidR="0000755D" w:rsidRPr="00A7601A" w:rsidRDefault="0000755D" w:rsidP="00F23382">
            <w:pPr>
              <w:jc w:val="left"/>
              <w:rPr>
                <w:sz w:val="24"/>
              </w:rPr>
            </w:pPr>
          </w:p>
        </w:tc>
        <w:tc>
          <w:tcPr>
            <w:tcW w:w="1260" w:type="dxa"/>
          </w:tcPr>
          <w:p w14:paraId="14F45E99" w14:textId="77777777" w:rsidR="0000755D" w:rsidRPr="00A7601A" w:rsidRDefault="0000755D" w:rsidP="00F23382">
            <w:pPr>
              <w:jc w:val="left"/>
              <w:rPr>
                <w:sz w:val="24"/>
              </w:rPr>
            </w:pPr>
          </w:p>
        </w:tc>
        <w:tc>
          <w:tcPr>
            <w:tcW w:w="1620" w:type="dxa"/>
          </w:tcPr>
          <w:p w14:paraId="7DDDE374" w14:textId="77777777" w:rsidR="0000755D" w:rsidRPr="00A7601A" w:rsidRDefault="0000755D" w:rsidP="00F23382">
            <w:pPr>
              <w:jc w:val="left"/>
              <w:rPr>
                <w:sz w:val="24"/>
              </w:rPr>
            </w:pPr>
          </w:p>
        </w:tc>
        <w:tc>
          <w:tcPr>
            <w:tcW w:w="1458" w:type="dxa"/>
          </w:tcPr>
          <w:p w14:paraId="446BCB1B" w14:textId="77777777" w:rsidR="0000755D" w:rsidRPr="00A7601A" w:rsidRDefault="0000755D" w:rsidP="00F23382">
            <w:pPr>
              <w:jc w:val="left"/>
              <w:rPr>
                <w:sz w:val="24"/>
              </w:rPr>
            </w:pPr>
          </w:p>
        </w:tc>
      </w:tr>
      <w:tr w:rsidR="0000755D" w:rsidRPr="00A7601A" w14:paraId="0BD9B7FD" w14:textId="77777777" w:rsidTr="00F23382">
        <w:tc>
          <w:tcPr>
            <w:tcW w:w="5958" w:type="dxa"/>
          </w:tcPr>
          <w:p w14:paraId="3660739D" w14:textId="77777777" w:rsidR="0000755D" w:rsidRPr="00A7601A" w:rsidRDefault="0000755D" w:rsidP="00F23382">
            <w:pPr>
              <w:jc w:val="left"/>
              <w:rPr>
                <w:sz w:val="24"/>
              </w:rPr>
            </w:pPr>
            <w:r w:rsidRPr="00A7601A">
              <w:rPr>
                <w:sz w:val="24"/>
              </w:rPr>
              <w:t>Location</w:t>
            </w:r>
          </w:p>
        </w:tc>
        <w:tc>
          <w:tcPr>
            <w:tcW w:w="1613" w:type="dxa"/>
          </w:tcPr>
          <w:p w14:paraId="2D401DAF" w14:textId="77777777" w:rsidR="0000755D" w:rsidRPr="00A7601A" w:rsidRDefault="0000755D" w:rsidP="00F23382">
            <w:pPr>
              <w:jc w:val="left"/>
              <w:rPr>
                <w:sz w:val="24"/>
              </w:rPr>
            </w:pPr>
          </w:p>
        </w:tc>
        <w:tc>
          <w:tcPr>
            <w:tcW w:w="907" w:type="dxa"/>
          </w:tcPr>
          <w:p w14:paraId="0FBF9FA3" w14:textId="77777777" w:rsidR="0000755D" w:rsidRPr="00A7601A" w:rsidRDefault="0000755D" w:rsidP="00F23382">
            <w:pPr>
              <w:jc w:val="left"/>
              <w:rPr>
                <w:sz w:val="24"/>
              </w:rPr>
            </w:pPr>
          </w:p>
        </w:tc>
        <w:tc>
          <w:tcPr>
            <w:tcW w:w="1800" w:type="dxa"/>
          </w:tcPr>
          <w:p w14:paraId="455BFA9E" w14:textId="77777777" w:rsidR="0000755D" w:rsidRPr="00A7601A" w:rsidRDefault="0000755D" w:rsidP="00F23382">
            <w:pPr>
              <w:jc w:val="left"/>
              <w:rPr>
                <w:sz w:val="24"/>
              </w:rPr>
            </w:pPr>
          </w:p>
        </w:tc>
        <w:tc>
          <w:tcPr>
            <w:tcW w:w="1260" w:type="dxa"/>
          </w:tcPr>
          <w:p w14:paraId="74AA6765" w14:textId="77777777" w:rsidR="0000755D" w:rsidRPr="00A7601A" w:rsidRDefault="0000755D" w:rsidP="00F23382">
            <w:pPr>
              <w:jc w:val="left"/>
              <w:rPr>
                <w:sz w:val="24"/>
              </w:rPr>
            </w:pPr>
          </w:p>
        </w:tc>
        <w:tc>
          <w:tcPr>
            <w:tcW w:w="1620" w:type="dxa"/>
          </w:tcPr>
          <w:p w14:paraId="484D9264" w14:textId="77777777" w:rsidR="0000755D" w:rsidRPr="00A7601A" w:rsidRDefault="0000755D" w:rsidP="00F23382">
            <w:pPr>
              <w:jc w:val="left"/>
              <w:rPr>
                <w:sz w:val="24"/>
              </w:rPr>
            </w:pPr>
          </w:p>
        </w:tc>
        <w:tc>
          <w:tcPr>
            <w:tcW w:w="1458" w:type="dxa"/>
          </w:tcPr>
          <w:p w14:paraId="62F5D42D" w14:textId="77777777" w:rsidR="0000755D" w:rsidRPr="00A7601A" w:rsidRDefault="0000755D" w:rsidP="00F23382">
            <w:pPr>
              <w:jc w:val="left"/>
              <w:rPr>
                <w:sz w:val="24"/>
              </w:rPr>
            </w:pPr>
          </w:p>
        </w:tc>
      </w:tr>
    </w:tbl>
    <w:p w14:paraId="3A741F21" w14:textId="77777777" w:rsidR="0000755D" w:rsidRPr="00A7601A" w:rsidRDefault="0000755D" w:rsidP="0000755D">
      <w:pPr>
        <w:jc w:val="left"/>
        <w:rPr>
          <w:sz w:val="24"/>
        </w:rPr>
      </w:pPr>
    </w:p>
    <w:p w14:paraId="13DB1400" w14:textId="77777777" w:rsidR="0000755D" w:rsidRPr="00513A92" w:rsidRDefault="0000755D" w:rsidP="0000755D">
      <w:pPr>
        <w:pStyle w:val="ListParagraph"/>
        <w:numPr>
          <w:ilvl w:val="0"/>
          <w:numId w:val="2"/>
        </w:numPr>
        <w:jc w:val="left"/>
        <w:rPr>
          <w:b/>
          <w:sz w:val="24"/>
        </w:rPr>
      </w:pPr>
      <w:r w:rsidRPr="00513A92">
        <w:rPr>
          <w:b/>
          <w:sz w:val="24"/>
        </w:rPr>
        <w:t>Satisfaction with [</w:t>
      </w:r>
      <w:r w:rsidR="00513A92">
        <w:rPr>
          <w:b/>
          <w:sz w:val="24"/>
        </w:rPr>
        <w:t>Training/</w:t>
      </w:r>
      <w:r w:rsidRPr="00513A92">
        <w:rPr>
          <w:b/>
          <w:sz w:val="24"/>
        </w:rPr>
        <w:t xml:space="preserve">Meeting] Structure  </w:t>
      </w:r>
    </w:p>
    <w:p w14:paraId="569B03C3" w14:textId="77777777" w:rsidR="0000755D" w:rsidRPr="00A7601A" w:rsidRDefault="0000755D" w:rsidP="0000755D">
      <w:pPr>
        <w:rPr>
          <w:sz w:val="24"/>
        </w:rPr>
      </w:pPr>
      <w:r w:rsidRPr="00A7601A">
        <w:rPr>
          <w:sz w:val="24"/>
        </w:rPr>
        <w:t xml:space="preserve">Rate your level of satisfaction with the structure of the [event]: </w:t>
      </w:r>
    </w:p>
    <w:tbl>
      <w:tblPr>
        <w:tblStyle w:val="TableGrid"/>
        <w:tblW w:w="0" w:type="auto"/>
        <w:tblLook w:val="04A0" w:firstRow="1" w:lastRow="0" w:firstColumn="1" w:lastColumn="0" w:noHBand="0" w:noVBand="1"/>
      </w:tblPr>
      <w:tblGrid>
        <w:gridCol w:w="2524"/>
        <w:gridCol w:w="1083"/>
        <w:gridCol w:w="1045"/>
        <w:gridCol w:w="1031"/>
        <w:gridCol w:w="1325"/>
        <w:gridCol w:w="1334"/>
        <w:gridCol w:w="1234"/>
      </w:tblGrid>
      <w:tr w:rsidR="0000755D" w:rsidRPr="00A7601A" w14:paraId="66FCC23C" w14:textId="77777777" w:rsidTr="006957C7">
        <w:trPr>
          <w:tblHeader/>
        </w:trPr>
        <w:tc>
          <w:tcPr>
            <w:tcW w:w="5958" w:type="dxa"/>
          </w:tcPr>
          <w:p w14:paraId="13EC3FC9" w14:textId="77777777" w:rsidR="0000755D" w:rsidRPr="00A7601A" w:rsidRDefault="0000755D" w:rsidP="00F23382">
            <w:pPr>
              <w:jc w:val="center"/>
              <w:rPr>
                <w:b/>
                <w:sz w:val="24"/>
              </w:rPr>
            </w:pPr>
            <w:r w:rsidRPr="00A7601A">
              <w:rPr>
                <w:b/>
                <w:sz w:val="24"/>
              </w:rPr>
              <w:t>Structural Components of the [Meeting]</w:t>
            </w:r>
          </w:p>
        </w:tc>
        <w:tc>
          <w:tcPr>
            <w:tcW w:w="8658" w:type="dxa"/>
            <w:gridSpan w:val="6"/>
          </w:tcPr>
          <w:p w14:paraId="6957C3BB" w14:textId="77777777" w:rsidR="0000755D" w:rsidRPr="00A7601A" w:rsidRDefault="0000755D" w:rsidP="00F23382">
            <w:pPr>
              <w:jc w:val="center"/>
              <w:rPr>
                <w:b/>
                <w:sz w:val="24"/>
              </w:rPr>
            </w:pPr>
            <w:r w:rsidRPr="00A7601A">
              <w:rPr>
                <w:b/>
                <w:sz w:val="24"/>
              </w:rPr>
              <w:t>Level of Satisfaction</w:t>
            </w:r>
          </w:p>
        </w:tc>
      </w:tr>
      <w:tr w:rsidR="0000755D" w:rsidRPr="00A7601A" w14:paraId="018C1E05" w14:textId="77777777" w:rsidTr="006957C7">
        <w:trPr>
          <w:tblHeader/>
        </w:trPr>
        <w:tc>
          <w:tcPr>
            <w:tcW w:w="5958" w:type="dxa"/>
          </w:tcPr>
          <w:p w14:paraId="09B467D1" w14:textId="77777777" w:rsidR="0000755D" w:rsidRPr="00A7601A" w:rsidRDefault="0000755D" w:rsidP="00F23382">
            <w:pPr>
              <w:rPr>
                <w:i/>
                <w:sz w:val="24"/>
              </w:rPr>
            </w:pPr>
            <w:r w:rsidRPr="00A7601A">
              <w:rPr>
                <w:i/>
                <w:sz w:val="24"/>
              </w:rPr>
              <w:t xml:space="preserve">Note: you can choose to use or remove the ‘neutral’ option </w:t>
            </w:r>
          </w:p>
        </w:tc>
        <w:tc>
          <w:tcPr>
            <w:tcW w:w="1613" w:type="dxa"/>
          </w:tcPr>
          <w:p w14:paraId="68FF859B" w14:textId="77777777" w:rsidR="0000755D" w:rsidRPr="00A7601A" w:rsidRDefault="0000755D" w:rsidP="00F23382">
            <w:pPr>
              <w:jc w:val="left"/>
              <w:rPr>
                <w:sz w:val="24"/>
              </w:rPr>
            </w:pPr>
            <w:r w:rsidRPr="00A7601A">
              <w:rPr>
                <w:sz w:val="24"/>
              </w:rPr>
              <w:t>Very satisfied</w:t>
            </w:r>
          </w:p>
        </w:tc>
        <w:tc>
          <w:tcPr>
            <w:tcW w:w="907" w:type="dxa"/>
          </w:tcPr>
          <w:p w14:paraId="2DB56C7E" w14:textId="77777777" w:rsidR="0000755D" w:rsidRPr="00A7601A" w:rsidRDefault="0000755D" w:rsidP="00F23382">
            <w:pPr>
              <w:jc w:val="left"/>
              <w:rPr>
                <w:sz w:val="24"/>
              </w:rPr>
            </w:pPr>
            <w:r w:rsidRPr="00A7601A">
              <w:rPr>
                <w:sz w:val="24"/>
              </w:rPr>
              <w:t>Satisfied</w:t>
            </w:r>
          </w:p>
        </w:tc>
        <w:tc>
          <w:tcPr>
            <w:tcW w:w="1800" w:type="dxa"/>
          </w:tcPr>
          <w:p w14:paraId="240FE7CE" w14:textId="77777777" w:rsidR="0000755D" w:rsidRPr="00A7601A" w:rsidRDefault="0000755D" w:rsidP="00F23382">
            <w:pPr>
              <w:jc w:val="left"/>
              <w:rPr>
                <w:sz w:val="24"/>
              </w:rPr>
            </w:pPr>
            <w:r w:rsidRPr="00A7601A">
              <w:rPr>
                <w:sz w:val="24"/>
              </w:rPr>
              <w:t xml:space="preserve">Neutral </w:t>
            </w:r>
          </w:p>
        </w:tc>
        <w:tc>
          <w:tcPr>
            <w:tcW w:w="1260" w:type="dxa"/>
          </w:tcPr>
          <w:p w14:paraId="113C8EFF" w14:textId="77777777" w:rsidR="0000755D" w:rsidRPr="00A7601A" w:rsidRDefault="0000755D" w:rsidP="00F23382">
            <w:pPr>
              <w:jc w:val="left"/>
              <w:rPr>
                <w:sz w:val="24"/>
              </w:rPr>
            </w:pPr>
            <w:r w:rsidRPr="00A7601A">
              <w:rPr>
                <w:sz w:val="24"/>
              </w:rPr>
              <w:t>Dissatisfied</w:t>
            </w:r>
          </w:p>
        </w:tc>
        <w:tc>
          <w:tcPr>
            <w:tcW w:w="1620" w:type="dxa"/>
          </w:tcPr>
          <w:p w14:paraId="5B469936" w14:textId="77777777" w:rsidR="0000755D" w:rsidRPr="00A7601A" w:rsidRDefault="0000755D" w:rsidP="00F23382">
            <w:pPr>
              <w:jc w:val="left"/>
              <w:rPr>
                <w:sz w:val="24"/>
              </w:rPr>
            </w:pPr>
            <w:r w:rsidRPr="00A7601A">
              <w:rPr>
                <w:sz w:val="24"/>
              </w:rPr>
              <w:t>Very dissatisfied</w:t>
            </w:r>
          </w:p>
        </w:tc>
        <w:tc>
          <w:tcPr>
            <w:tcW w:w="1458" w:type="dxa"/>
          </w:tcPr>
          <w:p w14:paraId="3E709EE2" w14:textId="77777777" w:rsidR="0000755D" w:rsidRPr="00A7601A" w:rsidRDefault="0000755D" w:rsidP="00F23382">
            <w:pPr>
              <w:jc w:val="left"/>
              <w:rPr>
                <w:sz w:val="24"/>
              </w:rPr>
            </w:pPr>
            <w:r w:rsidRPr="00A7601A">
              <w:rPr>
                <w:sz w:val="24"/>
              </w:rPr>
              <w:t>Not applicable</w:t>
            </w:r>
          </w:p>
        </w:tc>
      </w:tr>
      <w:tr w:rsidR="0000755D" w:rsidRPr="00A7601A" w14:paraId="64B7EDBF" w14:textId="77777777" w:rsidTr="00F23382">
        <w:tc>
          <w:tcPr>
            <w:tcW w:w="5958" w:type="dxa"/>
          </w:tcPr>
          <w:p w14:paraId="77685817" w14:textId="77777777" w:rsidR="0000755D" w:rsidRPr="00A7601A" w:rsidRDefault="0000755D" w:rsidP="00F23382">
            <w:pPr>
              <w:jc w:val="left"/>
              <w:rPr>
                <w:sz w:val="24"/>
              </w:rPr>
            </w:pPr>
            <w:r w:rsidRPr="00A7601A">
              <w:rPr>
                <w:sz w:val="24"/>
              </w:rPr>
              <w:t xml:space="preserve">The agenda format (presentations, concurrent sessions, …) </w:t>
            </w:r>
          </w:p>
        </w:tc>
        <w:tc>
          <w:tcPr>
            <w:tcW w:w="1613" w:type="dxa"/>
          </w:tcPr>
          <w:p w14:paraId="790865FC" w14:textId="77777777" w:rsidR="0000755D" w:rsidRPr="00A7601A" w:rsidRDefault="0000755D" w:rsidP="00F23382">
            <w:pPr>
              <w:jc w:val="left"/>
              <w:rPr>
                <w:sz w:val="24"/>
              </w:rPr>
            </w:pPr>
          </w:p>
        </w:tc>
        <w:tc>
          <w:tcPr>
            <w:tcW w:w="907" w:type="dxa"/>
          </w:tcPr>
          <w:p w14:paraId="523D750C" w14:textId="77777777" w:rsidR="0000755D" w:rsidRPr="00A7601A" w:rsidRDefault="0000755D" w:rsidP="00F23382">
            <w:pPr>
              <w:jc w:val="left"/>
              <w:rPr>
                <w:sz w:val="24"/>
              </w:rPr>
            </w:pPr>
          </w:p>
        </w:tc>
        <w:tc>
          <w:tcPr>
            <w:tcW w:w="1800" w:type="dxa"/>
          </w:tcPr>
          <w:p w14:paraId="1AC03AFB" w14:textId="77777777" w:rsidR="0000755D" w:rsidRPr="00A7601A" w:rsidRDefault="0000755D" w:rsidP="00F23382">
            <w:pPr>
              <w:jc w:val="left"/>
              <w:rPr>
                <w:sz w:val="24"/>
              </w:rPr>
            </w:pPr>
          </w:p>
        </w:tc>
        <w:tc>
          <w:tcPr>
            <w:tcW w:w="1260" w:type="dxa"/>
          </w:tcPr>
          <w:p w14:paraId="5BA37F0E" w14:textId="77777777" w:rsidR="0000755D" w:rsidRPr="00A7601A" w:rsidRDefault="0000755D" w:rsidP="00F23382">
            <w:pPr>
              <w:jc w:val="left"/>
              <w:rPr>
                <w:sz w:val="24"/>
              </w:rPr>
            </w:pPr>
          </w:p>
        </w:tc>
        <w:tc>
          <w:tcPr>
            <w:tcW w:w="1620" w:type="dxa"/>
          </w:tcPr>
          <w:p w14:paraId="2A4E2E0E" w14:textId="77777777" w:rsidR="0000755D" w:rsidRPr="00A7601A" w:rsidRDefault="0000755D" w:rsidP="00F23382">
            <w:pPr>
              <w:jc w:val="left"/>
              <w:rPr>
                <w:sz w:val="24"/>
              </w:rPr>
            </w:pPr>
          </w:p>
        </w:tc>
        <w:tc>
          <w:tcPr>
            <w:tcW w:w="1458" w:type="dxa"/>
          </w:tcPr>
          <w:p w14:paraId="14498D21" w14:textId="77777777" w:rsidR="0000755D" w:rsidRPr="00A7601A" w:rsidRDefault="0000755D" w:rsidP="00F23382">
            <w:pPr>
              <w:jc w:val="left"/>
              <w:rPr>
                <w:sz w:val="24"/>
              </w:rPr>
            </w:pPr>
          </w:p>
        </w:tc>
      </w:tr>
      <w:tr w:rsidR="0000755D" w:rsidRPr="00A7601A" w14:paraId="5C2E76ED" w14:textId="77777777" w:rsidTr="00F23382">
        <w:tc>
          <w:tcPr>
            <w:tcW w:w="5958" w:type="dxa"/>
          </w:tcPr>
          <w:p w14:paraId="7F28B284" w14:textId="77777777" w:rsidR="0000755D" w:rsidRPr="00A7601A" w:rsidRDefault="0000755D" w:rsidP="00F23382">
            <w:pPr>
              <w:jc w:val="left"/>
              <w:rPr>
                <w:sz w:val="24"/>
              </w:rPr>
            </w:pPr>
            <w:r w:rsidRPr="00A7601A">
              <w:rPr>
                <w:sz w:val="24"/>
              </w:rPr>
              <w:t xml:space="preserve">Facilitation </w:t>
            </w:r>
          </w:p>
        </w:tc>
        <w:tc>
          <w:tcPr>
            <w:tcW w:w="1613" w:type="dxa"/>
          </w:tcPr>
          <w:p w14:paraId="57557500" w14:textId="77777777" w:rsidR="0000755D" w:rsidRPr="00A7601A" w:rsidRDefault="0000755D" w:rsidP="00F23382">
            <w:pPr>
              <w:jc w:val="left"/>
              <w:rPr>
                <w:sz w:val="24"/>
              </w:rPr>
            </w:pPr>
          </w:p>
        </w:tc>
        <w:tc>
          <w:tcPr>
            <w:tcW w:w="907" w:type="dxa"/>
          </w:tcPr>
          <w:p w14:paraId="0476755E" w14:textId="77777777" w:rsidR="0000755D" w:rsidRPr="00A7601A" w:rsidRDefault="0000755D" w:rsidP="00F23382">
            <w:pPr>
              <w:jc w:val="left"/>
              <w:rPr>
                <w:sz w:val="24"/>
              </w:rPr>
            </w:pPr>
          </w:p>
        </w:tc>
        <w:tc>
          <w:tcPr>
            <w:tcW w:w="1800" w:type="dxa"/>
          </w:tcPr>
          <w:p w14:paraId="4F814DFF" w14:textId="77777777" w:rsidR="0000755D" w:rsidRPr="00A7601A" w:rsidRDefault="0000755D" w:rsidP="00F23382">
            <w:pPr>
              <w:jc w:val="left"/>
              <w:rPr>
                <w:sz w:val="24"/>
              </w:rPr>
            </w:pPr>
          </w:p>
        </w:tc>
        <w:tc>
          <w:tcPr>
            <w:tcW w:w="1260" w:type="dxa"/>
          </w:tcPr>
          <w:p w14:paraId="2E9A07FB" w14:textId="77777777" w:rsidR="0000755D" w:rsidRPr="00A7601A" w:rsidRDefault="0000755D" w:rsidP="00F23382">
            <w:pPr>
              <w:jc w:val="left"/>
              <w:rPr>
                <w:sz w:val="24"/>
              </w:rPr>
            </w:pPr>
          </w:p>
        </w:tc>
        <w:tc>
          <w:tcPr>
            <w:tcW w:w="1620" w:type="dxa"/>
          </w:tcPr>
          <w:p w14:paraId="6630E194" w14:textId="77777777" w:rsidR="0000755D" w:rsidRPr="00A7601A" w:rsidRDefault="0000755D" w:rsidP="00F23382">
            <w:pPr>
              <w:jc w:val="left"/>
              <w:rPr>
                <w:sz w:val="24"/>
              </w:rPr>
            </w:pPr>
          </w:p>
        </w:tc>
        <w:tc>
          <w:tcPr>
            <w:tcW w:w="1458" w:type="dxa"/>
          </w:tcPr>
          <w:p w14:paraId="7C4AC9D9" w14:textId="77777777" w:rsidR="0000755D" w:rsidRPr="00A7601A" w:rsidRDefault="0000755D" w:rsidP="00F23382">
            <w:pPr>
              <w:jc w:val="left"/>
              <w:rPr>
                <w:sz w:val="24"/>
              </w:rPr>
            </w:pPr>
          </w:p>
        </w:tc>
      </w:tr>
      <w:tr w:rsidR="0000755D" w:rsidRPr="00A7601A" w14:paraId="0C2BCB74" w14:textId="77777777" w:rsidTr="00F23382">
        <w:tc>
          <w:tcPr>
            <w:tcW w:w="5958" w:type="dxa"/>
          </w:tcPr>
          <w:p w14:paraId="7D954DEB" w14:textId="77777777" w:rsidR="0000755D" w:rsidRPr="00A7601A" w:rsidRDefault="0000755D" w:rsidP="00F23382">
            <w:pPr>
              <w:jc w:val="left"/>
              <w:rPr>
                <w:sz w:val="24"/>
              </w:rPr>
            </w:pPr>
            <w:r w:rsidRPr="00A7601A">
              <w:rPr>
                <w:sz w:val="24"/>
              </w:rPr>
              <w:t xml:space="preserve">Networking time  </w:t>
            </w:r>
          </w:p>
        </w:tc>
        <w:tc>
          <w:tcPr>
            <w:tcW w:w="1613" w:type="dxa"/>
          </w:tcPr>
          <w:p w14:paraId="63DB18D2" w14:textId="77777777" w:rsidR="0000755D" w:rsidRPr="00A7601A" w:rsidRDefault="0000755D" w:rsidP="00F23382">
            <w:pPr>
              <w:jc w:val="left"/>
              <w:rPr>
                <w:sz w:val="24"/>
              </w:rPr>
            </w:pPr>
          </w:p>
        </w:tc>
        <w:tc>
          <w:tcPr>
            <w:tcW w:w="907" w:type="dxa"/>
          </w:tcPr>
          <w:p w14:paraId="67541238" w14:textId="77777777" w:rsidR="0000755D" w:rsidRPr="00A7601A" w:rsidRDefault="0000755D" w:rsidP="00F23382">
            <w:pPr>
              <w:jc w:val="left"/>
              <w:rPr>
                <w:sz w:val="24"/>
              </w:rPr>
            </w:pPr>
          </w:p>
        </w:tc>
        <w:tc>
          <w:tcPr>
            <w:tcW w:w="1800" w:type="dxa"/>
          </w:tcPr>
          <w:p w14:paraId="1F4BD7B2" w14:textId="77777777" w:rsidR="0000755D" w:rsidRPr="00A7601A" w:rsidRDefault="0000755D" w:rsidP="00F23382">
            <w:pPr>
              <w:jc w:val="left"/>
              <w:rPr>
                <w:sz w:val="24"/>
              </w:rPr>
            </w:pPr>
          </w:p>
        </w:tc>
        <w:tc>
          <w:tcPr>
            <w:tcW w:w="1260" w:type="dxa"/>
          </w:tcPr>
          <w:p w14:paraId="3B9E89FA" w14:textId="77777777" w:rsidR="0000755D" w:rsidRPr="00A7601A" w:rsidRDefault="0000755D" w:rsidP="00F23382">
            <w:pPr>
              <w:jc w:val="left"/>
              <w:rPr>
                <w:sz w:val="24"/>
              </w:rPr>
            </w:pPr>
          </w:p>
        </w:tc>
        <w:tc>
          <w:tcPr>
            <w:tcW w:w="1620" w:type="dxa"/>
          </w:tcPr>
          <w:p w14:paraId="4C200C25" w14:textId="77777777" w:rsidR="0000755D" w:rsidRPr="00A7601A" w:rsidRDefault="0000755D" w:rsidP="00F23382">
            <w:pPr>
              <w:jc w:val="left"/>
              <w:rPr>
                <w:sz w:val="24"/>
              </w:rPr>
            </w:pPr>
          </w:p>
        </w:tc>
        <w:tc>
          <w:tcPr>
            <w:tcW w:w="1458" w:type="dxa"/>
          </w:tcPr>
          <w:p w14:paraId="047EB67F" w14:textId="77777777" w:rsidR="0000755D" w:rsidRPr="00A7601A" w:rsidRDefault="0000755D" w:rsidP="00F23382">
            <w:pPr>
              <w:jc w:val="left"/>
              <w:rPr>
                <w:sz w:val="24"/>
              </w:rPr>
            </w:pPr>
          </w:p>
        </w:tc>
      </w:tr>
      <w:tr w:rsidR="0000755D" w:rsidRPr="00A7601A" w14:paraId="433A7060" w14:textId="77777777" w:rsidTr="00F23382">
        <w:tc>
          <w:tcPr>
            <w:tcW w:w="5958" w:type="dxa"/>
          </w:tcPr>
          <w:p w14:paraId="0728E627" w14:textId="77777777" w:rsidR="0000755D" w:rsidRPr="00A7601A" w:rsidRDefault="0000755D" w:rsidP="00F23382">
            <w:pPr>
              <w:jc w:val="left"/>
              <w:rPr>
                <w:sz w:val="24"/>
              </w:rPr>
            </w:pPr>
            <w:r w:rsidRPr="00A7601A">
              <w:rPr>
                <w:sz w:val="24"/>
              </w:rPr>
              <w:t>Time for questions</w:t>
            </w:r>
          </w:p>
        </w:tc>
        <w:tc>
          <w:tcPr>
            <w:tcW w:w="1613" w:type="dxa"/>
          </w:tcPr>
          <w:p w14:paraId="471224CF" w14:textId="77777777" w:rsidR="0000755D" w:rsidRPr="00A7601A" w:rsidRDefault="0000755D" w:rsidP="00F23382">
            <w:pPr>
              <w:jc w:val="left"/>
              <w:rPr>
                <w:sz w:val="24"/>
              </w:rPr>
            </w:pPr>
          </w:p>
        </w:tc>
        <w:tc>
          <w:tcPr>
            <w:tcW w:w="907" w:type="dxa"/>
          </w:tcPr>
          <w:p w14:paraId="1E1AED59" w14:textId="77777777" w:rsidR="0000755D" w:rsidRPr="00A7601A" w:rsidRDefault="0000755D" w:rsidP="00F23382">
            <w:pPr>
              <w:jc w:val="left"/>
              <w:rPr>
                <w:sz w:val="24"/>
              </w:rPr>
            </w:pPr>
          </w:p>
        </w:tc>
        <w:tc>
          <w:tcPr>
            <w:tcW w:w="1800" w:type="dxa"/>
          </w:tcPr>
          <w:p w14:paraId="0A102223" w14:textId="77777777" w:rsidR="0000755D" w:rsidRPr="00A7601A" w:rsidRDefault="0000755D" w:rsidP="00F23382">
            <w:pPr>
              <w:jc w:val="left"/>
              <w:rPr>
                <w:sz w:val="24"/>
              </w:rPr>
            </w:pPr>
          </w:p>
        </w:tc>
        <w:tc>
          <w:tcPr>
            <w:tcW w:w="1260" w:type="dxa"/>
          </w:tcPr>
          <w:p w14:paraId="27FA5209" w14:textId="77777777" w:rsidR="0000755D" w:rsidRPr="00A7601A" w:rsidRDefault="0000755D" w:rsidP="00F23382">
            <w:pPr>
              <w:jc w:val="left"/>
              <w:rPr>
                <w:sz w:val="24"/>
              </w:rPr>
            </w:pPr>
          </w:p>
        </w:tc>
        <w:tc>
          <w:tcPr>
            <w:tcW w:w="1620" w:type="dxa"/>
          </w:tcPr>
          <w:p w14:paraId="4929FB63" w14:textId="77777777" w:rsidR="0000755D" w:rsidRPr="00A7601A" w:rsidRDefault="0000755D" w:rsidP="00F23382">
            <w:pPr>
              <w:jc w:val="left"/>
              <w:rPr>
                <w:sz w:val="24"/>
              </w:rPr>
            </w:pPr>
          </w:p>
        </w:tc>
        <w:tc>
          <w:tcPr>
            <w:tcW w:w="1458" w:type="dxa"/>
          </w:tcPr>
          <w:p w14:paraId="6A9DCFD1" w14:textId="77777777" w:rsidR="0000755D" w:rsidRPr="00A7601A" w:rsidRDefault="0000755D" w:rsidP="00F23382">
            <w:pPr>
              <w:jc w:val="left"/>
              <w:rPr>
                <w:sz w:val="24"/>
              </w:rPr>
            </w:pPr>
          </w:p>
        </w:tc>
      </w:tr>
      <w:tr w:rsidR="0000755D" w:rsidRPr="00A7601A" w14:paraId="07C1878D" w14:textId="77777777" w:rsidTr="00F23382">
        <w:tc>
          <w:tcPr>
            <w:tcW w:w="5958" w:type="dxa"/>
          </w:tcPr>
          <w:p w14:paraId="33F5D87C" w14:textId="77777777" w:rsidR="0000755D" w:rsidRPr="00A7601A" w:rsidRDefault="0000755D" w:rsidP="00F23382">
            <w:pPr>
              <w:jc w:val="left"/>
              <w:rPr>
                <w:sz w:val="24"/>
              </w:rPr>
            </w:pPr>
            <w:r w:rsidRPr="00A7601A">
              <w:rPr>
                <w:sz w:val="24"/>
              </w:rPr>
              <w:t xml:space="preserve">Schedule (timing of sessions, etc.)  </w:t>
            </w:r>
          </w:p>
        </w:tc>
        <w:tc>
          <w:tcPr>
            <w:tcW w:w="1613" w:type="dxa"/>
          </w:tcPr>
          <w:p w14:paraId="797EDD11" w14:textId="77777777" w:rsidR="0000755D" w:rsidRPr="00A7601A" w:rsidRDefault="0000755D" w:rsidP="00F23382">
            <w:pPr>
              <w:jc w:val="left"/>
              <w:rPr>
                <w:sz w:val="24"/>
              </w:rPr>
            </w:pPr>
          </w:p>
        </w:tc>
        <w:tc>
          <w:tcPr>
            <w:tcW w:w="907" w:type="dxa"/>
          </w:tcPr>
          <w:p w14:paraId="12F3D515" w14:textId="77777777" w:rsidR="0000755D" w:rsidRPr="00A7601A" w:rsidRDefault="0000755D" w:rsidP="00F23382">
            <w:pPr>
              <w:jc w:val="left"/>
              <w:rPr>
                <w:sz w:val="24"/>
              </w:rPr>
            </w:pPr>
          </w:p>
        </w:tc>
        <w:tc>
          <w:tcPr>
            <w:tcW w:w="1800" w:type="dxa"/>
          </w:tcPr>
          <w:p w14:paraId="2F423C81" w14:textId="77777777" w:rsidR="0000755D" w:rsidRPr="00A7601A" w:rsidRDefault="0000755D" w:rsidP="00F23382">
            <w:pPr>
              <w:jc w:val="left"/>
              <w:rPr>
                <w:sz w:val="24"/>
              </w:rPr>
            </w:pPr>
          </w:p>
        </w:tc>
        <w:tc>
          <w:tcPr>
            <w:tcW w:w="1260" w:type="dxa"/>
          </w:tcPr>
          <w:p w14:paraId="1B17EB58" w14:textId="77777777" w:rsidR="0000755D" w:rsidRPr="00A7601A" w:rsidRDefault="0000755D" w:rsidP="00F23382">
            <w:pPr>
              <w:jc w:val="left"/>
              <w:rPr>
                <w:sz w:val="24"/>
              </w:rPr>
            </w:pPr>
          </w:p>
        </w:tc>
        <w:tc>
          <w:tcPr>
            <w:tcW w:w="1620" w:type="dxa"/>
          </w:tcPr>
          <w:p w14:paraId="7FAC5792" w14:textId="77777777" w:rsidR="0000755D" w:rsidRPr="00A7601A" w:rsidRDefault="0000755D" w:rsidP="00F23382">
            <w:pPr>
              <w:jc w:val="left"/>
              <w:rPr>
                <w:sz w:val="24"/>
              </w:rPr>
            </w:pPr>
          </w:p>
        </w:tc>
        <w:tc>
          <w:tcPr>
            <w:tcW w:w="1458" w:type="dxa"/>
          </w:tcPr>
          <w:p w14:paraId="11A87C9F" w14:textId="77777777" w:rsidR="0000755D" w:rsidRPr="00A7601A" w:rsidRDefault="0000755D" w:rsidP="00F23382">
            <w:pPr>
              <w:jc w:val="left"/>
              <w:rPr>
                <w:sz w:val="24"/>
              </w:rPr>
            </w:pPr>
          </w:p>
        </w:tc>
      </w:tr>
      <w:tr w:rsidR="0000755D" w:rsidRPr="00A7601A" w14:paraId="60E91D87" w14:textId="77777777" w:rsidTr="00F23382">
        <w:tc>
          <w:tcPr>
            <w:tcW w:w="5958" w:type="dxa"/>
          </w:tcPr>
          <w:p w14:paraId="2679F102" w14:textId="77777777" w:rsidR="0000755D" w:rsidRPr="00A7601A" w:rsidRDefault="0000755D" w:rsidP="00F23382">
            <w:pPr>
              <w:jc w:val="left"/>
              <w:rPr>
                <w:sz w:val="24"/>
              </w:rPr>
            </w:pPr>
            <w:r w:rsidRPr="00A7601A">
              <w:rPr>
                <w:sz w:val="24"/>
              </w:rPr>
              <w:t xml:space="preserve">Take home resources  </w:t>
            </w:r>
          </w:p>
        </w:tc>
        <w:tc>
          <w:tcPr>
            <w:tcW w:w="1613" w:type="dxa"/>
          </w:tcPr>
          <w:p w14:paraId="2F1FA9D4" w14:textId="77777777" w:rsidR="0000755D" w:rsidRPr="00A7601A" w:rsidRDefault="0000755D" w:rsidP="00F23382">
            <w:pPr>
              <w:jc w:val="left"/>
              <w:rPr>
                <w:sz w:val="24"/>
              </w:rPr>
            </w:pPr>
          </w:p>
        </w:tc>
        <w:tc>
          <w:tcPr>
            <w:tcW w:w="907" w:type="dxa"/>
          </w:tcPr>
          <w:p w14:paraId="6CC2E428" w14:textId="77777777" w:rsidR="0000755D" w:rsidRPr="00A7601A" w:rsidRDefault="0000755D" w:rsidP="00F23382">
            <w:pPr>
              <w:jc w:val="left"/>
              <w:rPr>
                <w:sz w:val="24"/>
              </w:rPr>
            </w:pPr>
          </w:p>
        </w:tc>
        <w:tc>
          <w:tcPr>
            <w:tcW w:w="1800" w:type="dxa"/>
          </w:tcPr>
          <w:p w14:paraId="0BB7D0F0" w14:textId="77777777" w:rsidR="0000755D" w:rsidRPr="00A7601A" w:rsidRDefault="0000755D" w:rsidP="00F23382">
            <w:pPr>
              <w:jc w:val="left"/>
              <w:rPr>
                <w:sz w:val="24"/>
              </w:rPr>
            </w:pPr>
          </w:p>
        </w:tc>
        <w:tc>
          <w:tcPr>
            <w:tcW w:w="1260" w:type="dxa"/>
          </w:tcPr>
          <w:p w14:paraId="25D74B26" w14:textId="77777777" w:rsidR="0000755D" w:rsidRPr="00A7601A" w:rsidRDefault="0000755D" w:rsidP="00F23382">
            <w:pPr>
              <w:jc w:val="left"/>
              <w:rPr>
                <w:sz w:val="24"/>
              </w:rPr>
            </w:pPr>
          </w:p>
        </w:tc>
        <w:tc>
          <w:tcPr>
            <w:tcW w:w="1620" w:type="dxa"/>
          </w:tcPr>
          <w:p w14:paraId="4F6AC0FA" w14:textId="77777777" w:rsidR="0000755D" w:rsidRPr="00A7601A" w:rsidRDefault="0000755D" w:rsidP="00F23382">
            <w:pPr>
              <w:jc w:val="left"/>
              <w:rPr>
                <w:sz w:val="24"/>
              </w:rPr>
            </w:pPr>
          </w:p>
        </w:tc>
        <w:tc>
          <w:tcPr>
            <w:tcW w:w="1458" w:type="dxa"/>
          </w:tcPr>
          <w:p w14:paraId="4D7A1E4C" w14:textId="77777777" w:rsidR="0000755D" w:rsidRPr="00A7601A" w:rsidRDefault="0000755D" w:rsidP="00F23382">
            <w:pPr>
              <w:jc w:val="left"/>
              <w:rPr>
                <w:sz w:val="24"/>
              </w:rPr>
            </w:pPr>
          </w:p>
        </w:tc>
      </w:tr>
      <w:tr w:rsidR="0000755D" w:rsidRPr="00A7601A" w14:paraId="4029979C" w14:textId="77777777" w:rsidTr="00F23382">
        <w:tc>
          <w:tcPr>
            <w:tcW w:w="5958" w:type="dxa"/>
          </w:tcPr>
          <w:p w14:paraId="6A1EAEAA" w14:textId="77777777" w:rsidR="0000755D" w:rsidRPr="00A7601A" w:rsidRDefault="0000755D" w:rsidP="00F23382">
            <w:pPr>
              <w:jc w:val="left"/>
              <w:rPr>
                <w:sz w:val="24"/>
              </w:rPr>
            </w:pPr>
            <w:r w:rsidRPr="00A7601A">
              <w:rPr>
                <w:sz w:val="24"/>
              </w:rPr>
              <w:t>Skills training sessions</w:t>
            </w:r>
          </w:p>
        </w:tc>
        <w:tc>
          <w:tcPr>
            <w:tcW w:w="1613" w:type="dxa"/>
          </w:tcPr>
          <w:p w14:paraId="361F9BCE" w14:textId="77777777" w:rsidR="0000755D" w:rsidRPr="00A7601A" w:rsidRDefault="0000755D" w:rsidP="00F23382">
            <w:pPr>
              <w:jc w:val="left"/>
              <w:rPr>
                <w:sz w:val="24"/>
              </w:rPr>
            </w:pPr>
          </w:p>
        </w:tc>
        <w:tc>
          <w:tcPr>
            <w:tcW w:w="907" w:type="dxa"/>
          </w:tcPr>
          <w:p w14:paraId="75A904D3" w14:textId="77777777" w:rsidR="0000755D" w:rsidRPr="00A7601A" w:rsidRDefault="0000755D" w:rsidP="00F23382">
            <w:pPr>
              <w:jc w:val="left"/>
              <w:rPr>
                <w:sz w:val="24"/>
              </w:rPr>
            </w:pPr>
          </w:p>
        </w:tc>
        <w:tc>
          <w:tcPr>
            <w:tcW w:w="1800" w:type="dxa"/>
          </w:tcPr>
          <w:p w14:paraId="702B0E6E" w14:textId="77777777" w:rsidR="0000755D" w:rsidRPr="00A7601A" w:rsidRDefault="0000755D" w:rsidP="00F23382">
            <w:pPr>
              <w:jc w:val="left"/>
              <w:rPr>
                <w:sz w:val="24"/>
              </w:rPr>
            </w:pPr>
          </w:p>
        </w:tc>
        <w:tc>
          <w:tcPr>
            <w:tcW w:w="1260" w:type="dxa"/>
          </w:tcPr>
          <w:p w14:paraId="3ED594DC" w14:textId="77777777" w:rsidR="0000755D" w:rsidRPr="00A7601A" w:rsidRDefault="0000755D" w:rsidP="00F23382">
            <w:pPr>
              <w:jc w:val="left"/>
              <w:rPr>
                <w:sz w:val="24"/>
              </w:rPr>
            </w:pPr>
          </w:p>
        </w:tc>
        <w:tc>
          <w:tcPr>
            <w:tcW w:w="1620" w:type="dxa"/>
          </w:tcPr>
          <w:p w14:paraId="22BCA25A" w14:textId="77777777" w:rsidR="0000755D" w:rsidRPr="00A7601A" w:rsidRDefault="0000755D" w:rsidP="00F23382">
            <w:pPr>
              <w:jc w:val="left"/>
              <w:rPr>
                <w:sz w:val="24"/>
              </w:rPr>
            </w:pPr>
          </w:p>
        </w:tc>
        <w:tc>
          <w:tcPr>
            <w:tcW w:w="1458" w:type="dxa"/>
          </w:tcPr>
          <w:p w14:paraId="39AD15C9" w14:textId="77777777" w:rsidR="0000755D" w:rsidRPr="00A7601A" w:rsidRDefault="0000755D" w:rsidP="00F23382">
            <w:pPr>
              <w:jc w:val="left"/>
              <w:rPr>
                <w:sz w:val="24"/>
              </w:rPr>
            </w:pPr>
          </w:p>
        </w:tc>
      </w:tr>
      <w:tr w:rsidR="0000755D" w:rsidRPr="00A7601A" w14:paraId="289F39DA" w14:textId="77777777" w:rsidTr="00F23382">
        <w:tc>
          <w:tcPr>
            <w:tcW w:w="5958" w:type="dxa"/>
          </w:tcPr>
          <w:p w14:paraId="16AA227A" w14:textId="77777777" w:rsidR="0000755D" w:rsidRPr="00A7601A" w:rsidRDefault="0000755D" w:rsidP="00F23382">
            <w:pPr>
              <w:jc w:val="left"/>
              <w:rPr>
                <w:sz w:val="24"/>
              </w:rPr>
            </w:pPr>
            <w:r w:rsidRPr="00A7601A">
              <w:rPr>
                <w:sz w:val="24"/>
              </w:rPr>
              <w:t xml:space="preserve">Key note presentations </w:t>
            </w:r>
          </w:p>
        </w:tc>
        <w:tc>
          <w:tcPr>
            <w:tcW w:w="1613" w:type="dxa"/>
          </w:tcPr>
          <w:p w14:paraId="17F95DE4" w14:textId="77777777" w:rsidR="0000755D" w:rsidRPr="00A7601A" w:rsidRDefault="0000755D" w:rsidP="00F23382">
            <w:pPr>
              <w:jc w:val="left"/>
              <w:rPr>
                <w:sz w:val="24"/>
              </w:rPr>
            </w:pPr>
          </w:p>
        </w:tc>
        <w:tc>
          <w:tcPr>
            <w:tcW w:w="907" w:type="dxa"/>
          </w:tcPr>
          <w:p w14:paraId="5493B6D0" w14:textId="77777777" w:rsidR="0000755D" w:rsidRPr="00A7601A" w:rsidRDefault="0000755D" w:rsidP="00F23382">
            <w:pPr>
              <w:jc w:val="left"/>
              <w:rPr>
                <w:sz w:val="24"/>
              </w:rPr>
            </w:pPr>
          </w:p>
        </w:tc>
        <w:tc>
          <w:tcPr>
            <w:tcW w:w="1800" w:type="dxa"/>
          </w:tcPr>
          <w:p w14:paraId="41D9323D" w14:textId="77777777" w:rsidR="0000755D" w:rsidRPr="00A7601A" w:rsidRDefault="0000755D" w:rsidP="00F23382">
            <w:pPr>
              <w:jc w:val="left"/>
              <w:rPr>
                <w:sz w:val="24"/>
              </w:rPr>
            </w:pPr>
          </w:p>
        </w:tc>
        <w:tc>
          <w:tcPr>
            <w:tcW w:w="1260" w:type="dxa"/>
          </w:tcPr>
          <w:p w14:paraId="44691E7C" w14:textId="77777777" w:rsidR="0000755D" w:rsidRPr="00A7601A" w:rsidRDefault="0000755D" w:rsidP="00F23382">
            <w:pPr>
              <w:jc w:val="left"/>
              <w:rPr>
                <w:sz w:val="24"/>
              </w:rPr>
            </w:pPr>
          </w:p>
        </w:tc>
        <w:tc>
          <w:tcPr>
            <w:tcW w:w="1620" w:type="dxa"/>
          </w:tcPr>
          <w:p w14:paraId="0FC34A19" w14:textId="77777777" w:rsidR="0000755D" w:rsidRPr="00A7601A" w:rsidRDefault="0000755D" w:rsidP="00F23382">
            <w:pPr>
              <w:jc w:val="left"/>
              <w:rPr>
                <w:sz w:val="24"/>
              </w:rPr>
            </w:pPr>
          </w:p>
        </w:tc>
        <w:tc>
          <w:tcPr>
            <w:tcW w:w="1458" w:type="dxa"/>
          </w:tcPr>
          <w:p w14:paraId="51FE6CC2" w14:textId="77777777" w:rsidR="0000755D" w:rsidRPr="00A7601A" w:rsidRDefault="0000755D" w:rsidP="00F23382">
            <w:pPr>
              <w:jc w:val="left"/>
              <w:rPr>
                <w:sz w:val="24"/>
              </w:rPr>
            </w:pPr>
          </w:p>
        </w:tc>
      </w:tr>
      <w:tr w:rsidR="0000755D" w:rsidRPr="00A7601A" w14:paraId="6314A357" w14:textId="77777777" w:rsidTr="00F23382">
        <w:tc>
          <w:tcPr>
            <w:tcW w:w="5958" w:type="dxa"/>
          </w:tcPr>
          <w:p w14:paraId="7F7B1ED5" w14:textId="77777777" w:rsidR="0000755D" w:rsidRPr="00A7601A" w:rsidRDefault="0000755D" w:rsidP="00F23382">
            <w:pPr>
              <w:jc w:val="left"/>
              <w:rPr>
                <w:sz w:val="24"/>
              </w:rPr>
            </w:pPr>
            <w:r w:rsidRPr="00A7601A">
              <w:rPr>
                <w:sz w:val="24"/>
              </w:rPr>
              <w:t xml:space="preserve">Small group sessions/workshops  </w:t>
            </w:r>
          </w:p>
        </w:tc>
        <w:tc>
          <w:tcPr>
            <w:tcW w:w="1613" w:type="dxa"/>
          </w:tcPr>
          <w:p w14:paraId="315ACBE3" w14:textId="77777777" w:rsidR="0000755D" w:rsidRPr="00A7601A" w:rsidRDefault="0000755D" w:rsidP="00F23382">
            <w:pPr>
              <w:jc w:val="left"/>
              <w:rPr>
                <w:sz w:val="24"/>
              </w:rPr>
            </w:pPr>
          </w:p>
        </w:tc>
        <w:tc>
          <w:tcPr>
            <w:tcW w:w="907" w:type="dxa"/>
          </w:tcPr>
          <w:p w14:paraId="034C9CB5" w14:textId="77777777" w:rsidR="0000755D" w:rsidRPr="00A7601A" w:rsidRDefault="0000755D" w:rsidP="00F23382">
            <w:pPr>
              <w:jc w:val="left"/>
              <w:rPr>
                <w:sz w:val="24"/>
              </w:rPr>
            </w:pPr>
          </w:p>
        </w:tc>
        <w:tc>
          <w:tcPr>
            <w:tcW w:w="1800" w:type="dxa"/>
          </w:tcPr>
          <w:p w14:paraId="2D248C0B" w14:textId="77777777" w:rsidR="0000755D" w:rsidRPr="00A7601A" w:rsidRDefault="0000755D" w:rsidP="00F23382">
            <w:pPr>
              <w:jc w:val="left"/>
              <w:rPr>
                <w:sz w:val="24"/>
              </w:rPr>
            </w:pPr>
          </w:p>
        </w:tc>
        <w:tc>
          <w:tcPr>
            <w:tcW w:w="1260" w:type="dxa"/>
          </w:tcPr>
          <w:p w14:paraId="6E1D55FE" w14:textId="77777777" w:rsidR="0000755D" w:rsidRPr="00A7601A" w:rsidRDefault="0000755D" w:rsidP="00F23382">
            <w:pPr>
              <w:jc w:val="left"/>
              <w:rPr>
                <w:sz w:val="24"/>
              </w:rPr>
            </w:pPr>
          </w:p>
        </w:tc>
        <w:tc>
          <w:tcPr>
            <w:tcW w:w="1620" w:type="dxa"/>
          </w:tcPr>
          <w:p w14:paraId="7678D380" w14:textId="77777777" w:rsidR="0000755D" w:rsidRPr="00A7601A" w:rsidRDefault="0000755D" w:rsidP="00F23382">
            <w:pPr>
              <w:jc w:val="left"/>
              <w:rPr>
                <w:sz w:val="24"/>
              </w:rPr>
            </w:pPr>
          </w:p>
        </w:tc>
        <w:tc>
          <w:tcPr>
            <w:tcW w:w="1458" w:type="dxa"/>
          </w:tcPr>
          <w:p w14:paraId="1456DACD" w14:textId="77777777" w:rsidR="0000755D" w:rsidRPr="00A7601A" w:rsidRDefault="0000755D" w:rsidP="00F23382">
            <w:pPr>
              <w:jc w:val="left"/>
              <w:rPr>
                <w:sz w:val="24"/>
              </w:rPr>
            </w:pPr>
          </w:p>
        </w:tc>
      </w:tr>
    </w:tbl>
    <w:p w14:paraId="29CB3BA4" w14:textId="77777777" w:rsidR="0000755D" w:rsidRPr="00A7601A" w:rsidRDefault="0000755D" w:rsidP="0000755D">
      <w:pPr>
        <w:pStyle w:val="NoSpacing"/>
        <w:rPr>
          <w:sz w:val="24"/>
        </w:rPr>
      </w:pPr>
    </w:p>
    <w:p w14:paraId="74BBBFCB" w14:textId="77777777" w:rsidR="0000755D" w:rsidRPr="00A7601A" w:rsidRDefault="0000755D" w:rsidP="0000755D">
      <w:pPr>
        <w:rPr>
          <w:sz w:val="24"/>
        </w:rPr>
      </w:pPr>
      <w:r w:rsidRPr="00A7601A">
        <w:rPr>
          <w:sz w:val="24"/>
        </w:rPr>
        <w:t xml:space="preserve">Please comment on the components above: </w:t>
      </w:r>
    </w:p>
    <w:p w14:paraId="61B9B7F2" w14:textId="77777777" w:rsidR="0000755D" w:rsidRPr="00A7601A" w:rsidRDefault="0000755D" w:rsidP="0000755D">
      <w:pPr>
        <w:rPr>
          <w:sz w:val="24"/>
        </w:rPr>
      </w:pPr>
      <w:r w:rsidRPr="00A7601A">
        <w:rPr>
          <w:sz w:val="24"/>
        </w:rPr>
        <w:t>_____________________________________________________________________________________________________________</w:t>
      </w:r>
      <w:r w:rsidR="00513A92">
        <w:rPr>
          <w:sz w:val="24"/>
        </w:rPr>
        <w:t>________________________________________________________________________</w:t>
      </w:r>
      <w:r w:rsidRPr="00A7601A">
        <w:rPr>
          <w:sz w:val="24"/>
        </w:rPr>
        <w:t>___________________________________</w:t>
      </w:r>
    </w:p>
    <w:p w14:paraId="2CD299A7" w14:textId="77777777" w:rsidR="0000755D" w:rsidRPr="00A7601A" w:rsidRDefault="00513A92" w:rsidP="00513A92">
      <w:pPr>
        <w:pStyle w:val="NoSpacing"/>
        <w:shd w:val="clear" w:color="auto" w:fill="FABF8F" w:themeFill="accent6" w:themeFillTint="99"/>
        <w:jc w:val="left"/>
        <w:rPr>
          <w:b/>
          <w:sz w:val="24"/>
        </w:rPr>
      </w:pPr>
      <w:r>
        <w:rPr>
          <w:b/>
          <w:sz w:val="24"/>
        </w:rPr>
        <w:t xml:space="preserve">PART D:  </w:t>
      </w:r>
      <w:r w:rsidR="0000755D" w:rsidRPr="00A7601A">
        <w:rPr>
          <w:b/>
          <w:sz w:val="24"/>
        </w:rPr>
        <w:t xml:space="preserve">Suggestions for Improvement </w:t>
      </w:r>
    </w:p>
    <w:p w14:paraId="265D743C" w14:textId="77777777" w:rsidR="00513A92" w:rsidRDefault="00513A92" w:rsidP="00513A92">
      <w:pPr>
        <w:pStyle w:val="ListParagraph"/>
        <w:rPr>
          <w:sz w:val="24"/>
        </w:rPr>
      </w:pPr>
    </w:p>
    <w:p w14:paraId="2ED06902" w14:textId="77777777" w:rsidR="00D236E2" w:rsidRDefault="0000755D" w:rsidP="0000755D">
      <w:pPr>
        <w:pStyle w:val="ListParagraph"/>
        <w:numPr>
          <w:ilvl w:val="0"/>
          <w:numId w:val="2"/>
        </w:numPr>
        <w:rPr>
          <w:b/>
          <w:sz w:val="24"/>
        </w:rPr>
      </w:pPr>
      <w:r w:rsidRPr="00513A92">
        <w:rPr>
          <w:b/>
          <w:sz w:val="24"/>
        </w:rPr>
        <w:t xml:space="preserve">How can we improve the [event]? </w:t>
      </w:r>
    </w:p>
    <w:p w14:paraId="6A40F018" w14:textId="0C592D26" w:rsidR="0000755D" w:rsidRPr="00513A92" w:rsidRDefault="0000755D" w:rsidP="00D236E2">
      <w:pPr>
        <w:pStyle w:val="ListParagraph"/>
        <w:rPr>
          <w:b/>
          <w:sz w:val="24"/>
        </w:rPr>
      </w:pPr>
      <w:r w:rsidRPr="00513A92">
        <w:rPr>
          <w:b/>
          <w:sz w:val="24"/>
        </w:rPr>
        <w:t>Please share your ideas about items that were missing, additional items that you would like to see, and how the sessions could have been improved</w:t>
      </w:r>
      <w:r w:rsidR="0000367C">
        <w:rPr>
          <w:b/>
          <w:sz w:val="24"/>
        </w:rPr>
        <w:t>.</w:t>
      </w:r>
    </w:p>
    <w:p w14:paraId="5CFE19E1" w14:textId="1B33BD6F" w:rsidR="00B05697" w:rsidRDefault="00513A92" w:rsidP="00B05697">
      <w:pPr>
        <w:rPr>
          <w:sz w:val="24"/>
        </w:rPr>
      </w:pPr>
      <w:r w:rsidRPr="00B05697">
        <w:rPr>
          <w:sz w:val="24"/>
        </w:rPr>
        <w:t>_____________________________________________________________________________________________</w:t>
      </w:r>
      <w:r w:rsidR="00B05697">
        <w:rPr>
          <w:sz w:val="24"/>
        </w:rPr>
        <w:t>_____________________________________________________</w:t>
      </w:r>
      <w:r w:rsidRPr="00B05697">
        <w:rPr>
          <w:sz w:val="24"/>
        </w:rPr>
        <w:t>_________</w:t>
      </w:r>
      <w:r w:rsidR="00B05697" w:rsidRPr="00B05697">
        <w:rPr>
          <w:sz w:val="24"/>
        </w:rPr>
        <w:t>_____________________________________________________________________________________________</w:t>
      </w:r>
      <w:r w:rsidR="00B05697">
        <w:rPr>
          <w:sz w:val="24"/>
        </w:rPr>
        <w:t>_____________________________________________________</w:t>
      </w:r>
      <w:r w:rsidR="00B05697" w:rsidRPr="00B05697">
        <w:rPr>
          <w:sz w:val="24"/>
        </w:rPr>
        <w:t>______</w:t>
      </w:r>
      <w:r w:rsidR="00B05697">
        <w:rPr>
          <w:sz w:val="24"/>
        </w:rPr>
        <w:t>_</w:t>
      </w:r>
      <w:r w:rsidR="00B05697" w:rsidRPr="00B05697">
        <w:rPr>
          <w:sz w:val="24"/>
        </w:rPr>
        <w:t>___</w:t>
      </w:r>
    </w:p>
    <w:p w14:paraId="3D7A3E8F" w14:textId="77777777" w:rsidR="00513A92" w:rsidRPr="00513A92" w:rsidRDefault="00513A92" w:rsidP="0000755D">
      <w:pPr>
        <w:pStyle w:val="ListParagraph"/>
        <w:rPr>
          <w:sz w:val="24"/>
        </w:rPr>
      </w:pPr>
    </w:p>
    <w:p w14:paraId="15BEC4F3" w14:textId="77777777" w:rsidR="0000755D" w:rsidRPr="00513A92" w:rsidRDefault="0000755D" w:rsidP="0000755D">
      <w:pPr>
        <w:pStyle w:val="ListParagraph"/>
        <w:numPr>
          <w:ilvl w:val="0"/>
          <w:numId w:val="2"/>
        </w:numPr>
        <w:rPr>
          <w:b/>
          <w:sz w:val="24"/>
        </w:rPr>
      </w:pPr>
      <w:r w:rsidRPr="00513A92">
        <w:rPr>
          <w:b/>
          <w:sz w:val="24"/>
        </w:rPr>
        <w:t>What types of support would help y</w:t>
      </w:r>
      <w:r w:rsidR="00513A92">
        <w:rPr>
          <w:b/>
          <w:sz w:val="24"/>
        </w:rPr>
        <w:t xml:space="preserve">ou </w:t>
      </w:r>
      <w:r w:rsidRPr="00513A92">
        <w:rPr>
          <w:b/>
          <w:sz w:val="24"/>
        </w:rPr>
        <w:t xml:space="preserve">carry out your role? </w:t>
      </w:r>
    </w:p>
    <w:p w14:paraId="52965F50" w14:textId="77777777" w:rsidR="0000755D" w:rsidRPr="00513A92" w:rsidRDefault="0000755D" w:rsidP="0000755D">
      <w:pPr>
        <w:pStyle w:val="ListParagraph"/>
        <w:jc w:val="left"/>
        <w:rPr>
          <w:b/>
          <w:sz w:val="24"/>
        </w:rPr>
      </w:pPr>
      <w:r w:rsidRPr="00513A92">
        <w:rPr>
          <w:b/>
          <w:sz w:val="24"/>
        </w:rPr>
        <w:t xml:space="preserve">Consider training (information and skills-based) and resources needed. </w:t>
      </w:r>
    </w:p>
    <w:p w14:paraId="582DE131" w14:textId="77777777" w:rsidR="00B05697" w:rsidRPr="00B05697" w:rsidRDefault="00513A92" w:rsidP="00B05697">
      <w:pPr>
        <w:rPr>
          <w:sz w:val="24"/>
        </w:rPr>
      </w:pPr>
      <w:r w:rsidRPr="00B05697">
        <w:rPr>
          <w:sz w:val="24"/>
        </w:rPr>
        <w:t>__________________________________________________________________________________</w:t>
      </w:r>
      <w:r w:rsidR="00B05697">
        <w:rPr>
          <w:sz w:val="24"/>
        </w:rPr>
        <w:t>_____________________________________________________</w:t>
      </w:r>
      <w:r w:rsidRPr="00B05697">
        <w:rPr>
          <w:sz w:val="24"/>
        </w:rPr>
        <w:t>____________________</w:t>
      </w:r>
      <w:r w:rsidR="00B05697" w:rsidRPr="00B05697">
        <w:rPr>
          <w:sz w:val="24"/>
        </w:rPr>
        <w:t>__________________________________________________________________________________</w:t>
      </w:r>
      <w:r w:rsidR="00B05697">
        <w:rPr>
          <w:sz w:val="24"/>
        </w:rPr>
        <w:t>_____________________________________________________</w:t>
      </w:r>
      <w:r w:rsidR="00B05697" w:rsidRPr="00B05697">
        <w:rPr>
          <w:sz w:val="24"/>
        </w:rPr>
        <w:t>____________________</w:t>
      </w:r>
    </w:p>
    <w:p w14:paraId="26035139" w14:textId="77777777" w:rsidR="00513A92" w:rsidRPr="00513A92" w:rsidRDefault="00513A92" w:rsidP="00513A92">
      <w:pPr>
        <w:pStyle w:val="ListParagraph"/>
        <w:rPr>
          <w:sz w:val="24"/>
        </w:rPr>
      </w:pPr>
    </w:p>
    <w:p w14:paraId="684FB9CB" w14:textId="77777777" w:rsidR="00513A92" w:rsidRPr="00513A92" w:rsidRDefault="0000755D" w:rsidP="0000755D">
      <w:pPr>
        <w:pStyle w:val="ListParagraph"/>
        <w:numPr>
          <w:ilvl w:val="0"/>
          <w:numId w:val="2"/>
        </w:numPr>
        <w:jc w:val="left"/>
        <w:rPr>
          <w:b/>
          <w:sz w:val="22"/>
        </w:rPr>
      </w:pPr>
      <w:r w:rsidRPr="00513A92">
        <w:rPr>
          <w:b/>
          <w:sz w:val="24"/>
        </w:rPr>
        <w:t xml:space="preserve">Please share any additional comments about the [event]. </w:t>
      </w:r>
    </w:p>
    <w:p w14:paraId="09B7A124" w14:textId="77777777" w:rsidR="00B05697" w:rsidRPr="00B05697" w:rsidRDefault="00513A92" w:rsidP="00B05697">
      <w:pPr>
        <w:rPr>
          <w:sz w:val="24"/>
        </w:rPr>
      </w:pPr>
      <w:r w:rsidRPr="00B05697">
        <w:rPr>
          <w:sz w:val="24"/>
        </w:rPr>
        <w:t>______________________________________________________________________________</w:t>
      </w:r>
      <w:r w:rsidR="00B05697">
        <w:rPr>
          <w:sz w:val="24"/>
        </w:rPr>
        <w:t>_____________________________________________________</w:t>
      </w:r>
      <w:r w:rsidRPr="00B05697">
        <w:rPr>
          <w:sz w:val="24"/>
        </w:rPr>
        <w:t>________________________</w:t>
      </w:r>
      <w:r w:rsidR="00B05697" w:rsidRPr="00B05697">
        <w:rPr>
          <w:sz w:val="24"/>
        </w:rPr>
        <w:t>______________________________________________________________________________</w:t>
      </w:r>
      <w:r w:rsidR="00B05697">
        <w:rPr>
          <w:sz w:val="24"/>
        </w:rPr>
        <w:t>_____________________________________________________</w:t>
      </w:r>
      <w:r w:rsidR="00B05697" w:rsidRPr="00B05697">
        <w:rPr>
          <w:sz w:val="24"/>
        </w:rPr>
        <w:t>________________________</w:t>
      </w:r>
    </w:p>
    <w:p w14:paraId="55978287" w14:textId="44175E10" w:rsidR="00513A92" w:rsidRPr="00B05697" w:rsidRDefault="00513A92" w:rsidP="00B05697">
      <w:pPr>
        <w:rPr>
          <w:sz w:val="24"/>
        </w:rPr>
      </w:pPr>
    </w:p>
    <w:p w14:paraId="6C56630E" w14:textId="77777777" w:rsidR="00513A92" w:rsidRPr="00513A92" w:rsidRDefault="00513A92" w:rsidP="00513A92">
      <w:pPr>
        <w:jc w:val="center"/>
        <w:rPr>
          <w:b/>
          <w:sz w:val="22"/>
        </w:rPr>
      </w:pPr>
      <w:r w:rsidRPr="00513A92">
        <w:rPr>
          <w:b/>
          <w:sz w:val="22"/>
        </w:rPr>
        <w:t>Thank you for taking the time to provide your feedback on the [training session/event]!</w:t>
      </w:r>
    </w:p>
    <w:sectPr w:rsidR="00513A92" w:rsidRPr="00513A92" w:rsidSect="008E2A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42505"/>
    <w:multiLevelType w:val="hybridMultilevel"/>
    <w:tmpl w:val="EB522E14"/>
    <w:lvl w:ilvl="0" w:tplc="77C2E94C">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8B50294"/>
    <w:multiLevelType w:val="hybridMultilevel"/>
    <w:tmpl w:val="2CBC9AEE"/>
    <w:lvl w:ilvl="0" w:tplc="9C76F756">
      <w:numFmt w:val="bullet"/>
      <w:lvlText w:val="-"/>
      <w:lvlJc w:val="left"/>
      <w:pPr>
        <w:ind w:left="720" w:hanging="360"/>
      </w:pPr>
      <w:rPr>
        <w:rFonts w:ascii="Calibri" w:eastAsiaTheme="minorEastAsia" w:hAnsi="Calibri" w:cs="Calibri" w:hint="default"/>
      </w:rPr>
    </w:lvl>
    <w:lvl w:ilvl="1" w:tplc="77C2E94C">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E2512C"/>
    <w:multiLevelType w:val="hybridMultilevel"/>
    <w:tmpl w:val="67886BE4"/>
    <w:lvl w:ilvl="0" w:tplc="9C76F756">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9266FA5"/>
    <w:multiLevelType w:val="hybridMultilevel"/>
    <w:tmpl w:val="A81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3E77EC"/>
    <w:multiLevelType w:val="hybridMultilevel"/>
    <w:tmpl w:val="C444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175C39"/>
    <w:multiLevelType w:val="hybridMultilevel"/>
    <w:tmpl w:val="14EE62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4EF0F61"/>
    <w:multiLevelType w:val="hybridMultilevel"/>
    <w:tmpl w:val="48B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2A1595"/>
    <w:multiLevelType w:val="hybridMultilevel"/>
    <w:tmpl w:val="AC48B8D6"/>
    <w:lvl w:ilvl="0" w:tplc="ABBCBE8C">
      <w:start w:val="1"/>
      <w:numFmt w:val="decimal"/>
      <w:lvlText w:val="%1."/>
      <w:lvlJc w:val="left"/>
      <w:pPr>
        <w:ind w:left="720" w:hanging="360"/>
      </w:pPr>
      <w:rPr>
        <w:rFonts w:hint="default"/>
        <w:b/>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91373F0"/>
    <w:multiLevelType w:val="hybridMultilevel"/>
    <w:tmpl w:val="017C6062"/>
    <w:lvl w:ilvl="0" w:tplc="1009000F">
      <w:start w:val="1"/>
      <w:numFmt w:val="decimal"/>
      <w:lvlText w:val="%1."/>
      <w:lvlJc w:val="left"/>
      <w:pPr>
        <w:ind w:left="720" w:hanging="360"/>
      </w:pPr>
      <w:rPr>
        <w:rFonts w:hint="default"/>
      </w:rPr>
    </w:lvl>
    <w:lvl w:ilvl="1" w:tplc="77C2E94C">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E4E0EDA"/>
    <w:multiLevelType w:val="hybridMultilevel"/>
    <w:tmpl w:val="C196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C27290"/>
    <w:multiLevelType w:val="hybridMultilevel"/>
    <w:tmpl w:val="9BCA0B74"/>
    <w:lvl w:ilvl="0" w:tplc="77C2E94C">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78604AB8"/>
    <w:multiLevelType w:val="hybridMultilevel"/>
    <w:tmpl w:val="E8D49B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91F608F"/>
    <w:multiLevelType w:val="hybridMultilevel"/>
    <w:tmpl w:val="299A7D86"/>
    <w:lvl w:ilvl="0" w:tplc="77C2E94C">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7A740452"/>
    <w:multiLevelType w:val="hybridMultilevel"/>
    <w:tmpl w:val="C7B0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13"/>
  </w:num>
  <w:num w:numId="6">
    <w:abstractNumId w:val="6"/>
  </w:num>
  <w:num w:numId="7">
    <w:abstractNumId w:val="3"/>
  </w:num>
  <w:num w:numId="8">
    <w:abstractNumId w:val="9"/>
  </w:num>
  <w:num w:numId="9">
    <w:abstractNumId w:val="1"/>
  </w:num>
  <w:num w:numId="10">
    <w:abstractNumId w:val="8"/>
  </w:num>
  <w:num w:numId="11">
    <w:abstractNumId w:val="12"/>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5D"/>
    <w:rsid w:val="0000367C"/>
    <w:rsid w:val="0000755D"/>
    <w:rsid w:val="00034040"/>
    <w:rsid w:val="0004433B"/>
    <w:rsid w:val="00066499"/>
    <w:rsid w:val="00073C6B"/>
    <w:rsid w:val="000B06CA"/>
    <w:rsid w:val="00115728"/>
    <w:rsid w:val="001171D2"/>
    <w:rsid w:val="00124830"/>
    <w:rsid w:val="001647A7"/>
    <w:rsid w:val="001C74E7"/>
    <w:rsid w:val="002F092E"/>
    <w:rsid w:val="002F2EE9"/>
    <w:rsid w:val="003479DF"/>
    <w:rsid w:val="00376B97"/>
    <w:rsid w:val="003862C3"/>
    <w:rsid w:val="003A2510"/>
    <w:rsid w:val="003B16F2"/>
    <w:rsid w:val="004357D1"/>
    <w:rsid w:val="00474719"/>
    <w:rsid w:val="00513A92"/>
    <w:rsid w:val="006957C7"/>
    <w:rsid w:val="00695F76"/>
    <w:rsid w:val="006F6E45"/>
    <w:rsid w:val="0070722B"/>
    <w:rsid w:val="00723131"/>
    <w:rsid w:val="00836A95"/>
    <w:rsid w:val="008B6AC9"/>
    <w:rsid w:val="008E2A66"/>
    <w:rsid w:val="009635EA"/>
    <w:rsid w:val="00986D3D"/>
    <w:rsid w:val="009932E0"/>
    <w:rsid w:val="009A4D8A"/>
    <w:rsid w:val="009D32B3"/>
    <w:rsid w:val="009F6864"/>
    <w:rsid w:val="00A74B87"/>
    <w:rsid w:val="00A7601A"/>
    <w:rsid w:val="00AD24C4"/>
    <w:rsid w:val="00AF74F7"/>
    <w:rsid w:val="00B05697"/>
    <w:rsid w:val="00B272EA"/>
    <w:rsid w:val="00D149E6"/>
    <w:rsid w:val="00D236E2"/>
    <w:rsid w:val="00D314FE"/>
    <w:rsid w:val="00D34CBB"/>
    <w:rsid w:val="00DC0898"/>
    <w:rsid w:val="00DC27B3"/>
    <w:rsid w:val="00DD2D93"/>
    <w:rsid w:val="00DF514F"/>
    <w:rsid w:val="00E13F0B"/>
    <w:rsid w:val="00E25B2D"/>
    <w:rsid w:val="00E53844"/>
    <w:rsid w:val="00E66BC8"/>
    <w:rsid w:val="00F2122D"/>
    <w:rsid w:val="00F23382"/>
    <w:rsid w:val="00F33F81"/>
    <w:rsid w:val="00F46BCA"/>
    <w:rsid w:val="00F578F2"/>
    <w:rsid w:val="00F93FE6"/>
    <w:rsid w:val="00FB16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D26F"/>
  <w15:docId w15:val="{36022225-E9CD-4BD4-8A70-DEEA5EFB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5D"/>
    <w:pPr>
      <w:jc w:val="both"/>
    </w:pPr>
    <w:rPr>
      <w:rFonts w:eastAsiaTheme="minorEastAsia"/>
      <w:sz w:val="20"/>
      <w:szCs w:val="20"/>
    </w:rPr>
  </w:style>
  <w:style w:type="paragraph" w:styleId="Heading1">
    <w:name w:val="heading 1"/>
    <w:basedOn w:val="Normal"/>
    <w:next w:val="Normal"/>
    <w:link w:val="Heading1Char"/>
    <w:uiPriority w:val="9"/>
    <w:qFormat/>
    <w:rsid w:val="000075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75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755D"/>
    <w:pPr>
      <w:spacing w:after="0"/>
      <w:jc w:val="left"/>
      <w:outlineLvl w:val="2"/>
    </w:pPr>
    <w:rPr>
      <w:smallCap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755D"/>
    <w:rPr>
      <w:rFonts w:eastAsiaTheme="minorEastAsia"/>
      <w:smallCaps/>
      <w:spacing w:val="5"/>
      <w:sz w:val="24"/>
      <w:szCs w:val="24"/>
    </w:rPr>
  </w:style>
  <w:style w:type="table" w:styleId="TableGrid">
    <w:name w:val="Table Grid"/>
    <w:basedOn w:val="TableNormal"/>
    <w:uiPriority w:val="59"/>
    <w:rsid w:val="0000755D"/>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00755D"/>
    <w:pPr>
      <w:spacing w:after="0" w:line="240" w:lineRule="auto"/>
    </w:pPr>
  </w:style>
  <w:style w:type="character" w:customStyle="1" w:styleId="NoSpacingChar">
    <w:name w:val="No Spacing Char"/>
    <w:basedOn w:val="DefaultParagraphFont"/>
    <w:link w:val="NoSpacing"/>
    <w:uiPriority w:val="1"/>
    <w:rsid w:val="0000755D"/>
    <w:rPr>
      <w:rFonts w:eastAsiaTheme="minorEastAsia"/>
      <w:sz w:val="20"/>
      <w:szCs w:val="20"/>
    </w:rPr>
  </w:style>
  <w:style w:type="paragraph" w:styleId="ListParagraph">
    <w:name w:val="List Paragraph"/>
    <w:basedOn w:val="Normal"/>
    <w:uiPriority w:val="34"/>
    <w:qFormat/>
    <w:rsid w:val="0000755D"/>
    <w:pPr>
      <w:ind w:left="720"/>
      <w:contextualSpacing/>
    </w:pPr>
  </w:style>
  <w:style w:type="character" w:customStyle="1" w:styleId="Heading1Char">
    <w:name w:val="Heading 1 Char"/>
    <w:basedOn w:val="DefaultParagraphFont"/>
    <w:link w:val="Heading1"/>
    <w:uiPriority w:val="9"/>
    <w:rsid w:val="000075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755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0755D"/>
    <w:rPr>
      <w:color w:val="0000FF" w:themeColor="hyperlink"/>
      <w:u w:val="single"/>
    </w:rPr>
  </w:style>
  <w:style w:type="paragraph" w:styleId="Title">
    <w:name w:val="Title"/>
    <w:basedOn w:val="Normal"/>
    <w:next w:val="Normal"/>
    <w:link w:val="TitleChar"/>
    <w:uiPriority w:val="10"/>
    <w:qFormat/>
    <w:rsid w:val="0000755D"/>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55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00367C"/>
    <w:rPr>
      <w:sz w:val="16"/>
      <w:szCs w:val="16"/>
    </w:rPr>
  </w:style>
  <w:style w:type="paragraph" w:styleId="CommentText">
    <w:name w:val="annotation text"/>
    <w:basedOn w:val="Normal"/>
    <w:link w:val="CommentTextChar"/>
    <w:uiPriority w:val="99"/>
    <w:semiHidden/>
    <w:unhideWhenUsed/>
    <w:rsid w:val="0000367C"/>
    <w:pPr>
      <w:spacing w:line="240" w:lineRule="auto"/>
    </w:pPr>
  </w:style>
  <w:style w:type="character" w:customStyle="1" w:styleId="CommentTextChar">
    <w:name w:val="Comment Text Char"/>
    <w:basedOn w:val="DefaultParagraphFont"/>
    <w:link w:val="CommentText"/>
    <w:uiPriority w:val="99"/>
    <w:semiHidden/>
    <w:rsid w:val="0000367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367C"/>
    <w:rPr>
      <w:b/>
      <w:bCs/>
    </w:rPr>
  </w:style>
  <w:style w:type="character" w:customStyle="1" w:styleId="CommentSubjectChar">
    <w:name w:val="Comment Subject Char"/>
    <w:basedOn w:val="CommentTextChar"/>
    <w:link w:val="CommentSubject"/>
    <w:uiPriority w:val="99"/>
    <w:semiHidden/>
    <w:rsid w:val="0000367C"/>
    <w:rPr>
      <w:rFonts w:eastAsiaTheme="minorEastAsia"/>
      <w:b/>
      <w:bCs/>
      <w:sz w:val="20"/>
      <w:szCs w:val="20"/>
    </w:rPr>
  </w:style>
  <w:style w:type="paragraph" w:styleId="BalloonText">
    <w:name w:val="Balloon Text"/>
    <w:basedOn w:val="Normal"/>
    <w:link w:val="BalloonTextChar"/>
    <w:uiPriority w:val="99"/>
    <w:semiHidden/>
    <w:unhideWhenUsed/>
    <w:rsid w:val="00003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67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htn.on.ca/evidence-based-practice-un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Hatzipantelis</dc:creator>
  <cp:lastModifiedBy>Emily White</cp:lastModifiedBy>
  <cp:revision>2</cp:revision>
  <dcterms:created xsi:type="dcterms:W3CDTF">2015-08-17T14:24:00Z</dcterms:created>
  <dcterms:modified xsi:type="dcterms:W3CDTF">2015-08-17T14:24:00Z</dcterms:modified>
</cp:coreProperties>
</file>